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F3" w:rsidRDefault="008C16F3" w:rsidP="008C16F3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8C16F3" w:rsidRDefault="008C16F3" w:rsidP="008C16F3">
      <w:pPr>
        <w:jc w:val="center"/>
        <w:outlineLvl w:val="0"/>
        <w:rPr>
          <w:b/>
          <w:sz w:val="28"/>
          <w:szCs w:val="28"/>
        </w:rPr>
      </w:pPr>
    </w:p>
    <w:p w:rsidR="008C16F3" w:rsidRPr="000308E0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3936D4" w:rsidRDefault="008C16F3" w:rsidP="003936D4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 xml:space="preserve">Собрания депутатов </w:t>
      </w:r>
      <w:r w:rsidR="003936D4">
        <w:rPr>
          <w:b/>
          <w:sz w:val="28"/>
          <w:szCs w:val="28"/>
        </w:rPr>
        <w:t>Кокшамарского сельского поселения</w:t>
      </w:r>
    </w:p>
    <w:p w:rsidR="008C16F3" w:rsidRPr="000308E0" w:rsidRDefault="003936D4" w:rsidP="003936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Звениговского муниципального района</w:t>
      </w:r>
    </w:p>
    <w:p w:rsidR="008C16F3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3936D4" w:rsidRPr="00B412FE" w:rsidRDefault="003936D4" w:rsidP="008C16F3">
      <w:pPr>
        <w:jc w:val="center"/>
        <w:outlineLvl w:val="0"/>
        <w:rPr>
          <w:b/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Pr="00527D21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="00C2678B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E65" w:rsidRPr="00E40E65">
        <w:rPr>
          <w:sz w:val="28"/>
          <w:szCs w:val="28"/>
        </w:rPr>
        <w:t xml:space="preserve">18 </w:t>
      </w:r>
      <w:r w:rsidR="00E40E65">
        <w:rPr>
          <w:sz w:val="28"/>
          <w:szCs w:val="28"/>
        </w:rPr>
        <w:t>февраля 2021</w:t>
      </w:r>
      <w:r w:rsidRPr="00527D21">
        <w:rPr>
          <w:sz w:val="28"/>
          <w:szCs w:val="28"/>
        </w:rPr>
        <w:t xml:space="preserve"> года</w:t>
      </w:r>
    </w:p>
    <w:p w:rsidR="008C16F3" w:rsidRPr="00F302D1" w:rsidRDefault="008C16F3" w:rsidP="008C16F3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 w:rsidR="00E40E65" w:rsidRPr="00E40E65">
        <w:rPr>
          <w:sz w:val="28"/>
          <w:szCs w:val="28"/>
        </w:rPr>
        <w:t>13</w:t>
      </w:r>
      <w:r>
        <w:rPr>
          <w:sz w:val="28"/>
          <w:szCs w:val="28"/>
        </w:rPr>
        <w:t xml:space="preserve">                                                                      </w:t>
      </w:r>
      <w:r w:rsidR="00C2678B">
        <w:rPr>
          <w:sz w:val="28"/>
          <w:szCs w:val="28"/>
        </w:rPr>
        <w:t xml:space="preserve"> </w:t>
      </w:r>
      <w:r w:rsidR="00E40E65">
        <w:rPr>
          <w:sz w:val="28"/>
          <w:szCs w:val="28"/>
        </w:rPr>
        <w:t xml:space="preserve">     д. </w:t>
      </w:r>
      <w:proofErr w:type="spellStart"/>
      <w:r w:rsidR="00E40E65">
        <w:rPr>
          <w:sz w:val="28"/>
          <w:szCs w:val="28"/>
        </w:rPr>
        <w:t>Кокшамары</w:t>
      </w:r>
      <w:proofErr w:type="spellEnd"/>
    </w:p>
    <w:p w:rsidR="008C16F3" w:rsidRPr="00106325" w:rsidRDefault="008C16F3" w:rsidP="008C16F3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4E6A1B">
        <w:rPr>
          <w:sz w:val="28"/>
          <w:szCs w:val="28"/>
        </w:rPr>
        <w:t>87</w:t>
      </w:r>
      <w:r w:rsidR="00E40E65" w:rsidRPr="00E40E65">
        <w:rPr>
          <w:sz w:val="28"/>
          <w:szCs w:val="28"/>
        </w:rPr>
        <w:t xml:space="preserve"> </w:t>
      </w:r>
      <w:r w:rsidR="004B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E40E65" w:rsidRDefault="00E40E65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E40E6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лавы </w:t>
      </w:r>
      <w:proofErr w:type="spellStart"/>
      <w:r w:rsidR="00C2678B">
        <w:rPr>
          <w:b/>
          <w:sz w:val="28"/>
          <w:szCs w:val="28"/>
        </w:rPr>
        <w:t>Кокшамарской</w:t>
      </w:r>
      <w:proofErr w:type="spellEnd"/>
      <w:r w:rsidR="00C2678B">
        <w:rPr>
          <w:b/>
          <w:sz w:val="28"/>
          <w:szCs w:val="28"/>
        </w:rPr>
        <w:t xml:space="preserve"> сельской администрации</w:t>
      </w:r>
      <w:r>
        <w:rPr>
          <w:b/>
          <w:sz w:val="28"/>
          <w:szCs w:val="28"/>
        </w:rPr>
        <w:t xml:space="preserve"> за 20</w:t>
      </w:r>
      <w:r w:rsidR="00E40E65">
        <w:rPr>
          <w:b/>
          <w:sz w:val="28"/>
          <w:szCs w:val="28"/>
        </w:rPr>
        <w:t>20</w:t>
      </w:r>
      <w:r w:rsidR="00C2678B">
        <w:rPr>
          <w:b/>
          <w:sz w:val="28"/>
          <w:szCs w:val="28"/>
        </w:rPr>
        <w:t>год</w:t>
      </w:r>
    </w:p>
    <w:p w:rsidR="00E40E65" w:rsidRDefault="00E40E65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E40E65">
      <w:pPr>
        <w:shd w:val="clear" w:color="auto" w:fill="FFFFFF"/>
        <w:jc w:val="both"/>
        <w:rPr>
          <w:sz w:val="28"/>
          <w:szCs w:val="28"/>
        </w:rPr>
      </w:pPr>
      <w:r w:rsidRPr="00E40E65">
        <w:rPr>
          <w:sz w:val="28"/>
          <w:szCs w:val="28"/>
        </w:rPr>
        <w:t xml:space="preserve">       </w:t>
      </w:r>
      <w:r w:rsidR="00E40E65" w:rsidRPr="00E40E65">
        <w:rPr>
          <w:color w:val="000000"/>
          <w:sz w:val="28"/>
          <w:szCs w:val="28"/>
        </w:rPr>
        <w:t xml:space="preserve">Заслушав отчет </w:t>
      </w:r>
      <w:r w:rsidR="00E40E65">
        <w:rPr>
          <w:color w:val="000000"/>
          <w:sz w:val="28"/>
          <w:szCs w:val="28"/>
        </w:rPr>
        <w:t xml:space="preserve">Главы </w:t>
      </w:r>
      <w:proofErr w:type="spellStart"/>
      <w:r w:rsidR="00E40E65">
        <w:rPr>
          <w:color w:val="000000"/>
          <w:sz w:val="28"/>
          <w:szCs w:val="28"/>
        </w:rPr>
        <w:t>Кокшамарской</w:t>
      </w:r>
      <w:proofErr w:type="spellEnd"/>
      <w:r w:rsidR="00E40E65">
        <w:rPr>
          <w:color w:val="000000"/>
          <w:sz w:val="28"/>
          <w:szCs w:val="28"/>
        </w:rPr>
        <w:t xml:space="preserve"> сельской администрации </w:t>
      </w:r>
      <w:r w:rsidR="00E40E65" w:rsidRPr="00E40E65">
        <w:rPr>
          <w:color w:val="000000"/>
          <w:sz w:val="28"/>
          <w:szCs w:val="28"/>
        </w:rPr>
        <w:t xml:space="preserve"> по итогам 20</w:t>
      </w:r>
      <w:r w:rsidR="00E40E65">
        <w:rPr>
          <w:color w:val="000000"/>
          <w:sz w:val="28"/>
          <w:szCs w:val="28"/>
        </w:rPr>
        <w:t>20</w:t>
      </w:r>
      <w:r w:rsidR="00E40E65" w:rsidRPr="00E40E65">
        <w:rPr>
          <w:color w:val="000000"/>
          <w:sz w:val="28"/>
          <w:szCs w:val="28"/>
        </w:rPr>
        <w:t xml:space="preserve"> года и о задачах на 202</w:t>
      </w:r>
      <w:r w:rsidR="00E40E65">
        <w:rPr>
          <w:color w:val="000000"/>
          <w:sz w:val="28"/>
          <w:szCs w:val="28"/>
        </w:rPr>
        <w:t>1</w:t>
      </w:r>
      <w:r w:rsidR="00E40E65" w:rsidRPr="00E40E65">
        <w:rPr>
          <w:color w:val="000000"/>
          <w:sz w:val="28"/>
          <w:szCs w:val="28"/>
        </w:rPr>
        <w:t xml:space="preserve"> год,</w:t>
      </w:r>
      <w:r w:rsidR="00E40E65">
        <w:rPr>
          <w:color w:val="000000"/>
          <w:sz w:val="28"/>
          <w:szCs w:val="28"/>
        </w:rPr>
        <w:t xml:space="preserve"> </w:t>
      </w:r>
      <w:r w:rsidR="00E40E65" w:rsidRPr="00E40E65">
        <w:rPr>
          <w:color w:val="000000"/>
          <w:sz w:val="28"/>
          <w:szCs w:val="28"/>
        </w:rPr>
        <w:t>предусмотренный подпунктом 2 пункта 6.1. статьи 37 Федерального закона</w:t>
      </w:r>
      <w:r w:rsidR="00E40E65">
        <w:rPr>
          <w:color w:val="000000"/>
          <w:sz w:val="28"/>
          <w:szCs w:val="28"/>
        </w:rPr>
        <w:t xml:space="preserve"> </w:t>
      </w:r>
      <w:r w:rsidR="00E40E65" w:rsidRPr="00E40E65">
        <w:rPr>
          <w:color w:val="000000"/>
          <w:sz w:val="28"/>
          <w:szCs w:val="28"/>
        </w:rPr>
        <w:t>от 06.10.2003 года №131-ФЗ «Об общих принципах организации местного</w:t>
      </w:r>
      <w:r w:rsidR="00E40E65">
        <w:rPr>
          <w:color w:val="000000"/>
          <w:sz w:val="28"/>
          <w:szCs w:val="28"/>
        </w:rPr>
        <w:t xml:space="preserve"> </w:t>
      </w:r>
      <w:r w:rsidR="00E40E65" w:rsidRPr="00E40E65">
        <w:rPr>
          <w:color w:val="000000"/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t xml:space="preserve"> Собрание депутатов </w:t>
      </w:r>
      <w:r w:rsidR="00C2678B">
        <w:rPr>
          <w:sz w:val="28"/>
          <w:szCs w:val="28"/>
        </w:rPr>
        <w:t>Кокшамарского сельского поселения</w:t>
      </w:r>
    </w:p>
    <w:p w:rsidR="00E40E65" w:rsidRDefault="00E40E65" w:rsidP="00E40E65">
      <w:pPr>
        <w:shd w:val="clear" w:color="auto" w:fill="FFFFFF"/>
        <w:jc w:val="both"/>
        <w:rPr>
          <w:b/>
          <w:sz w:val="28"/>
          <w:szCs w:val="28"/>
        </w:rPr>
      </w:pPr>
    </w:p>
    <w:p w:rsidR="008C16F3" w:rsidRDefault="00E40E65" w:rsidP="008C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8C16F3" w:rsidRPr="0011776B">
        <w:rPr>
          <w:b/>
          <w:sz w:val="28"/>
          <w:szCs w:val="28"/>
        </w:rPr>
        <w:t>:</w:t>
      </w:r>
    </w:p>
    <w:p w:rsidR="008C16F3" w:rsidRPr="0011776B" w:rsidRDefault="008C16F3" w:rsidP="008C16F3">
      <w:pPr>
        <w:jc w:val="center"/>
        <w:rPr>
          <w:b/>
          <w:sz w:val="28"/>
          <w:szCs w:val="28"/>
        </w:rPr>
      </w:pPr>
    </w:p>
    <w:p w:rsidR="00E40E65" w:rsidRPr="00E40E65" w:rsidRDefault="008C16F3" w:rsidP="00E40E6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8C5B7B">
        <w:rPr>
          <w:sz w:val="28"/>
          <w:szCs w:val="28"/>
        </w:rPr>
        <w:t xml:space="preserve">        </w:t>
      </w:r>
      <w:proofErr w:type="gramStart"/>
      <w:r w:rsidRPr="008C5B7B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40E65" w:rsidRPr="00E40E65">
        <w:rPr>
          <w:rFonts w:ascii="yandex-sans" w:hAnsi="yandex-sans"/>
          <w:color w:val="000000"/>
          <w:sz w:val="13"/>
          <w:szCs w:val="13"/>
        </w:rPr>
        <w:t xml:space="preserve"> </w:t>
      </w:r>
      <w:r w:rsidR="00E40E65" w:rsidRPr="00E40E65">
        <w:rPr>
          <w:rFonts w:ascii="yandex-sans" w:hAnsi="yandex-sans"/>
          <w:color w:val="000000"/>
          <w:sz w:val="28"/>
          <w:szCs w:val="28"/>
        </w:rPr>
        <w:t>1.Отчет</w:t>
      </w:r>
      <w:r w:rsidR="00455BE3">
        <w:rPr>
          <w:rFonts w:ascii="yandex-sans" w:hAnsi="yandex-sans"/>
          <w:color w:val="000000"/>
          <w:sz w:val="28"/>
          <w:szCs w:val="28"/>
        </w:rPr>
        <w:t xml:space="preserve">  </w:t>
      </w:r>
      <w:r w:rsidR="00455BE3">
        <w:rPr>
          <w:color w:val="000000"/>
          <w:sz w:val="28"/>
          <w:szCs w:val="28"/>
        </w:rPr>
        <w:t xml:space="preserve">Главы </w:t>
      </w:r>
      <w:proofErr w:type="spellStart"/>
      <w:r w:rsidR="00455BE3">
        <w:rPr>
          <w:color w:val="000000"/>
          <w:sz w:val="28"/>
          <w:szCs w:val="28"/>
        </w:rPr>
        <w:t>Кокшамарской</w:t>
      </w:r>
      <w:proofErr w:type="spellEnd"/>
      <w:r w:rsidR="00455BE3">
        <w:rPr>
          <w:color w:val="000000"/>
          <w:sz w:val="28"/>
          <w:szCs w:val="28"/>
        </w:rPr>
        <w:t xml:space="preserve"> сельской администрации </w:t>
      </w:r>
      <w:proofErr w:type="spellStart"/>
      <w:r w:rsidR="00455BE3">
        <w:rPr>
          <w:color w:val="000000"/>
          <w:sz w:val="28"/>
          <w:szCs w:val="28"/>
        </w:rPr>
        <w:t>Майоровой</w:t>
      </w:r>
      <w:proofErr w:type="spellEnd"/>
      <w:r w:rsidR="00455BE3">
        <w:rPr>
          <w:color w:val="000000"/>
          <w:sz w:val="28"/>
          <w:szCs w:val="28"/>
        </w:rPr>
        <w:t xml:space="preserve"> Е.П.</w:t>
      </w:r>
      <w:r w:rsidR="00E40E65" w:rsidRPr="00E40E65">
        <w:rPr>
          <w:rFonts w:ascii="yandex-sans" w:hAnsi="yandex-sans"/>
          <w:color w:val="000000"/>
          <w:sz w:val="28"/>
          <w:szCs w:val="28"/>
        </w:rPr>
        <w:t xml:space="preserve"> по итогам 20</w:t>
      </w:r>
      <w:r w:rsidR="004B6281">
        <w:rPr>
          <w:rFonts w:ascii="yandex-sans" w:hAnsi="yandex-sans"/>
          <w:color w:val="000000"/>
          <w:sz w:val="28"/>
          <w:szCs w:val="28"/>
        </w:rPr>
        <w:t>20</w:t>
      </w:r>
      <w:r w:rsidR="00E40E65" w:rsidRPr="00E40E65">
        <w:rPr>
          <w:rFonts w:ascii="yandex-sans" w:hAnsi="yandex-sans"/>
          <w:color w:val="000000"/>
          <w:sz w:val="28"/>
          <w:szCs w:val="28"/>
        </w:rPr>
        <w:t xml:space="preserve"> года и о задачах на 202</w:t>
      </w:r>
      <w:r w:rsidR="004B6281">
        <w:rPr>
          <w:rFonts w:ascii="yandex-sans" w:hAnsi="yandex-sans"/>
          <w:color w:val="000000"/>
          <w:sz w:val="28"/>
          <w:szCs w:val="28"/>
        </w:rPr>
        <w:t>1</w:t>
      </w:r>
      <w:r w:rsidR="00E40E65" w:rsidRPr="00E40E65">
        <w:rPr>
          <w:rFonts w:ascii="yandex-sans" w:hAnsi="yandex-sans"/>
          <w:color w:val="000000"/>
          <w:sz w:val="28"/>
          <w:szCs w:val="28"/>
        </w:rPr>
        <w:t xml:space="preserve"> год,</w:t>
      </w:r>
      <w:r w:rsidR="00E40E65">
        <w:rPr>
          <w:rFonts w:ascii="yandex-sans" w:hAnsi="yandex-sans"/>
          <w:color w:val="000000"/>
          <w:sz w:val="28"/>
          <w:szCs w:val="28"/>
        </w:rPr>
        <w:t xml:space="preserve"> </w:t>
      </w:r>
      <w:r w:rsidR="00E40E65" w:rsidRPr="00E40E65">
        <w:rPr>
          <w:rFonts w:ascii="yandex-sans" w:hAnsi="yandex-sans"/>
          <w:color w:val="000000"/>
          <w:sz w:val="28"/>
          <w:szCs w:val="28"/>
        </w:rPr>
        <w:t>принять к сведению (отчет</w:t>
      </w:r>
      <w:proofErr w:type="gramEnd"/>
      <w:r w:rsidR="00E40E65" w:rsidRPr="00E40E65">
        <w:rPr>
          <w:rFonts w:ascii="yandex-sans" w:hAnsi="yandex-sans"/>
          <w:color w:val="000000"/>
          <w:sz w:val="28"/>
          <w:szCs w:val="28"/>
        </w:rPr>
        <w:t xml:space="preserve"> прилагается).</w:t>
      </w:r>
    </w:p>
    <w:p w:rsidR="008C16F3" w:rsidRDefault="00E40E65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C16F3">
        <w:rPr>
          <w:sz w:val="28"/>
          <w:szCs w:val="28"/>
        </w:rPr>
        <w:t xml:space="preserve">Признать работу </w:t>
      </w:r>
      <w:proofErr w:type="spellStart"/>
      <w:r w:rsidR="003936D4">
        <w:rPr>
          <w:sz w:val="28"/>
          <w:szCs w:val="28"/>
        </w:rPr>
        <w:t>Кокшамарской</w:t>
      </w:r>
      <w:proofErr w:type="spellEnd"/>
      <w:r w:rsidR="003936D4">
        <w:rPr>
          <w:sz w:val="28"/>
          <w:szCs w:val="28"/>
        </w:rPr>
        <w:t xml:space="preserve"> сельской администрации</w:t>
      </w:r>
      <w:r w:rsidR="00C2678B">
        <w:rPr>
          <w:sz w:val="28"/>
          <w:szCs w:val="28"/>
        </w:rPr>
        <w:t xml:space="preserve"> </w:t>
      </w:r>
      <w:r w:rsidR="008C16F3">
        <w:rPr>
          <w:sz w:val="28"/>
          <w:szCs w:val="28"/>
        </w:rPr>
        <w:t>за 20</w:t>
      </w:r>
      <w:r w:rsidR="00455BE3">
        <w:rPr>
          <w:sz w:val="28"/>
          <w:szCs w:val="28"/>
        </w:rPr>
        <w:t>20</w:t>
      </w:r>
      <w:r w:rsidR="008C16F3">
        <w:rPr>
          <w:sz w:val="28"/>
          <w:szCs w:val="28"/>
        </w:rPr>
        <w:t xml:space="preserve"> год удовлетворительной. </w:t>
      </w:r>
      <w:r w:rsidR="00455BE3">
        <w:rPr>
          <w:sz w:val="28"/>
          <w:szCs w:val="28"/>
        </w:rPr>
        <w:t xml:space="preserve"> </w:t>
      </w:r>
    </w:p>
    <w:p w:rsidR="008C16F3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5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55BE3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 момента его подписания.</w:t>
      </w: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  <w:r w:rsidRPr="00A5438C">
        <w:rPr>
          <w:sz w:val="28"/>
          <w:szCs w:val="28"/>
        </w:rPr>
        <w:t xml:space="preserve">  Глава </w:t>
      </w:r>
      <w:r w:rsidR="00C2678B">
        <w:rPr>
          <w:sz w:val="28"/>
          <w:szCs w:val="28"/>
        </w:rPr>
        <w:t>Кокшамарского сельского поселения</w:t>
      </w:r>
    </w:p>
    <w:p w:rsidR="00E73AA6" w:rsidRDefault="008C16F3" w:rsidP="00455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438C">
        <w:rPr>
          <w:sz w:val="28"/>
          <w:szCs w:val="28"/>
        </w:rPr>
        <w:t>Председатель Собрания депутатов</w:t>
      </w:r>
      <w:r w:rsidR="00C267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C2678B">
        <w:rPr>
          <w:sz w:val="28"/>
          <w:szCs w:val="28"/>
        </w:rPr>
        <w:t>Е.М.</w:t>
      </w:r>
      <w:r>
        <w:rPr>
          <w:sz w:val="28"/>
          <w:szCs w:val="28"/>
        </w:rPr>
        <w:t>Плотникова</w:t>
      </w: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455BE3">
      <w:pPr>
        <w:jc w:val="both"/>
        <w:rPr>
          <w:sz w:val="28"/>
          <w:szCs w:val="28"/>
        </w:rPr>
      </w:pPr>
    </w:p>
    <w:p w:rsidR="002C29CA" w:rsidRDefault="002C29CA" w:rsidP="002C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</w:t>
      </w:r>
      <w:r w:rsidRPr="001906F0">
        <w:rPr>
          <w:b/>
          <w:sz w:val="28"/>
          <w:szCs w:val="28"/>
        </w:rPr>
        <w:t xml:space="preserve">чет главы администрации </w:t>
      </w:r>
    </w:p>
    <w:p w:rsidR="002C29CA" w:rsidRDefault="002C29CA" w:rsidP="002C29C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Кокшамарской</w:t>
      </w:r>
      <w:proofErr w:type="spellEnd"/>
      <w:r>
        <w:rPr>
          <w:b/>
          <w:sz w:val="28"/>
          <w:szCs w:val="28"/>
        </w:rPr>
        <w:t xml:space="preserve"> сельской администрации о результатах деятельности работы в 2020</w:t>
      </w:r>
      <w:r w:rsidRPr="001906F0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и задачах на 2021 год.</w:t>
      </w:r>
    </w:p>
    <w:p w:rsidR="002C29CA" w:rsidRDefault="002C29CA" w:rsidP="002C29CA">
      <w:pPr>
        <w:jc w:val="center"/>
        <w:rPr>
          <w:b/>
          <w:sz w:val="28"/>
          <w:szCs w:val="28"/>
        </w:rPr>
      </w:pPr>
    </w:p>
    <w:p w:rsidR="002C29CA" w:rsidRPr="001906F0" w:rsidRDefault="002C29CA" w:rsidP="002C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присутствующие!</w:t>
      </w:r>
    </w:p>
    <w:p w:rsidR="002C29CA" w:rsidRPr="001906F0" w:rsidRDefault="002C29CA" w:rsidP="002C29CA">
      <w:pPr>
        <w:jc w:val="center"/>
        <w:rPr>
          <w:b/>
          <w:sz w:val="28"/>
          <w:szCs w:val="28"/>
        </w:rPr>
      </w:pPr>
    </w:p>
    <w:p w:rsidR="002C29CA" w:rsidRPr="006101E8" w:rsidRDefault="002C29CA" w:rsidP="002C29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5F75">
        <w:rPr>
          <w:sz w:val="28"/>
          <w:szCs w:val="28"/>
        </w:rPr>
        <w:t>В соответствии с действующим Фед</w:t>
      </w:r>
      <w:r>
        <w:rPr>
          <w:sz w:val="28"/>
          <w:szCs w:val="28"/>
        </w:rPr>
        <w:t>еральным законодательством глава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</w:t>
      </w:r>
      <w:proofErr w:type="gramStart"/>
      <w:r>
        <w:rPr>
          <w:sz w:val="28"/>
          <w:szCs w:val="28"/>
        </w:rPr>
        <w:t>отчитывает</w:t>
      </w:r>
      <w:r w:rsidRPr="00025F75">
        <w:rPr>
          <w:sz w:val="28"/>
          <w:szCs w:val="28"/>
        </w:rPr>
        <w:t>ся</w:t>
      </w:r>
      <w:proofErr w:type="gramEnd"/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5F7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своей</w:t>
      </w:r>
      <w:r w:rsidRPr="00025F75">
        <w:rPr>
          <w:sz w:val="28"/>
          <w:szCs w:val="28"/>
        </w:rPr>
        <w:t xml:space="preserve"> проделанной работе.</w:t>
      </w:r>
      <w:r>
        <w:rPr>
          <w:sz w:val="28"/>
          <w:szCs w:val="28"/>
        </w:rPr>
        <w:t xml:space="preserve"> </w:t>
      </w:r>
      <w:r w:rsidRPr="00D557AF">
        <w:rPr>
          <w:sz w:val="28"/>
          <w:szCs w:val="28"/>
        </w:rPr>
        <w:t xml:space="preserve">Представляю </w:t>
      </w:r>
      <w:r>
        <w:rPr>
          <w:sz w:val="28"/>
          <w:szCs w:val="28"/>
        </w:rPr>
        <w:t xml:space="preserve">Вам отчет Главы администрации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сельской администрации о результатах деятельности за</w:t>
      </w:r>
      <w:r w:rsidRPr="00D557A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557A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сельской администрации, как органа местного самоуправления, 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деятельности администрации в 2020 году были: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-решения вопросов местного значения;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-осуществление отдельных государственных полномочий, переданных федеральными законами и законами Республики Марий Эл;</w:t>
      </w:r>
    </w:p>
    <w:p w:rsidR="002C29CA" w:rsidRPr="00025F75" w:rsidRDefault="002C29CA" w:rsidP="002C29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 xml:space="preserve">исполнение бюджета поселения; </w:t>
      </w:r>
    </w:p>
    <w:p w:rsidR="002C29CA" w:rsidRPr="00025F75" w:rsidRDefault="002C29CA" w:rsidP="002C29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2C29CA" w:rsidRPr="00025F75" w:rsidRDefault="002C29CA" w:rsidP="002C29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обеспечение бесперебойной работы учреждений;</w:t>
      </w:r>
    </w:p>
    <w:p w:rsidR="002C29CA" w:rsidRPr="00025F75" w:rsidRDefault="002C29CA" w:rsidP="002C29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2C29CA" w:rsidRPr="00025F75" w:rsidRDefault="002C29CA" w:rsidP="002C29C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25F75">
        <w:rPr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2C29CA" w:rsidRPr="006101E8" w:rsidRDefault="002C29CA" w:rsidP="002C29C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F75">
        <w:rPr>
          <w:bCs/>
          <w:sz w:val="28"/>
          <w:szCs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>
        <w:rPr>
          <w:bCs/>
          <w:sz w:val="28"/>
          <w:szCs w:val="28"/>
        </w:rPr>
        <w:t>организаций и учреждений</w:t>
      </w:r>
      <w:r w:rsidRPr="00025F75">
        <w:rPr>
          <w:bCs/>
          <w:sz w:val="28"/>
          <w:szCs w:val="28"/>
        </w:rPr>
        <w:t>.</w:t>
      </w:r>
    </w:p>
    <w:p w:rsidR="002C29CA" w:rsidRDefault="002C29CA" w:rsidP="002C29CA">
      <w:pPr>
        <w:ind w:firstLine="708"/>
        <w:jc w:val="both"/>
        <w:rPr>
          <w:sz w:val="28"/>
          <w:szCs w:val="28"/>
        </w:rPr>
      </w:pPr>
    </w:p>
    <w:p w:rsidR="002C29CA" w:rsidRPr="0079323E" w:rsidRDefault="002C29CA" w:rsidP="002C29CA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раткая характеристика поселения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974AD4">
        <w:rPr>
          <w:sz w:val="28"/>
          <w:szCs w:val="28"/>
        </w:rPr>
        <w:t xml:space="preserve">Занимаемая площадь </w:t>
      </w:r>
      <w:r>
        <w:rPr>
          <w:sz w:val="28"/>
          <w:szCs w:val="28"/>
        </w:rPr>
        <w:t xml:space="preserve">территории </w:t>
      </w:r>
      <w:r w:rsidRPr="00974AD4">
        <w:rPr>
          <w:sz w:val="28"/>
          <w:szCs w:val="28"/>
        </w:rPr>
        <w:t xml:space="preserve">поселения составляет </w:t>
      </w:r>
      <w:r>
        <w:rPr>
          <w:sz w:val="28"/>
          <w:szCs w:val="28"/>
        </w:rPr>
        <w:t xml:space="preserve">49898 </w:t>
      </w:r>
      <w:r w:rsidRPr="00974AD4">
        <w:rPr>
          <w:sz w:val="28"/>
          <w:szCs w:val="28"/>
        </w:rPr>
        <w:t xml:space="preserve"> га, </w:t>
      </w:r>
      <w:r>
        <w:rPr>
          <w:sz w:val="28"/>
          <w:szCs w:val="28"/>
        </w:rPr>
        <w:t>в состав земель входят земли в границах поселения независимо от их форм собственности и целевого назначения.</w:t>
      </w:r>
      <w:r w:rsidRPr="00974AD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74AD4">
        <w:rPr>
          <w:sz w:val="28"/>
          <w:szCs w:val="28"/>
        </w:rPr>
        <w:t xml:space="preserve">исленность населения - </w:t>
      </w:r>
      <w:r>
        <w:rPr>
          <w:sz w:val="28"/>
          <w:szCs w:val="28"/>
        </w:rPr>
        <w:t>1734 чел</w:t>
      </w:r>
      <w:r w:rsidRPr="00974AD4">
        <w:rPr>
          <w:sz w:val="28"/>
          <w:szCs w:val="28"/>
        </w:rPr>
        <w:t xml:space="preserve">. 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7AF">
        <w:rPr>
          <w:sz w:val="28"/>
          <w:szCs w:val="28"/>
        </w:rPr>
        <w:t>На территории Кок</w:t>
      </w:r>
      <w:r>
        <w:rPr>
          <w:sz w:val="28"/>
          <w:szCs w:val="28"/>
        </w:rPr>
        <w:t>шамарского</w:t>
      </w:r>
      <w:r w:rsidRPr="001906F0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Pr="001906F0">
        <w:rPr>
          <w:sz w:val="28"/>
          <w:szCs w:val="28"/>
        </w:rPr>
        <w:t xml:space="preserve"> Административный центр </w:t>
      </w:r>
      <w:r>
        <w:rPr>
          <w:sz w:val="28"/>
          <w:szCs w:val="28"/>
        </w:rPr>
        <w:t xml:space="preserve"> -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.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29CA" w:rsidRPr="0079323E" w:rsidRDefault="002C29CA" w:rsidP="002C29CA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Официальный сайт администрации</w:t>
      </w:r>
    </w:p>
    <w:p w:rsidR="002C29CA" w:rsidRDefault="002C29CA" w:rsidP="002C29CA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025F75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>
        <w:rPr>
          <w:color w:val="212121"/>
          <w:sz w:val="28"/>
          <w:szCs w:val="28"/>
        </w:rPr>
        <w:t xml:space="preserve">Звениговского муниципального района, вкладка </w:t>
      </w:r>
      <w:proofErr w:type="spellStart"/>
      <w:r>
        <w:rPr>
          <w:color w:val="212121"/>
          <w:sz w:val="28"/>
          <w:szCs w:val="28"/>
        </w:rPr>
        <w:t>Кокшамарское</w:t>
      </w:r>
      <w:proofErr w:type="spellEnd"/>
      <w:r>
        <w:rPr>
          <w:color w:val="212121"/>
          <w:sz w:val="28"/>
          <w:szCs w:val="28"/>
        </w:rPr>
        <w:t xml:space="preserve"> сельское </w:t>
      </w:r>
      <w:r w:rsidRPr="00025F75">
        <w:rPr>
          <w:color w:val="212121"/>
          <w:sz w:val="28"/>
          <w:szCs w:val="28"/>
        </w:rPr>
        <w:t>поселени</w:t>
      </w:r>
      <w:r>
        <w:rPr>
          <w:color w:val="212121"/>
          <w:sz w:val="28"/>
          <w:szCs w:val="28"/>
        </w:rPr>
        <w:t>е</w:t>
      </w:r>
      <w:r w:rsidRPr="00025F75">
        <w:rPr>
          <w:color w:val="212121"/>
          <w:sz w:val="28"/>
          <w:szCs w:val="28"/>
        </w:rPr>
        <w:t>, где размещаются нормативные документы</w:t>
      </w:r>
      <w:r>
        <w:rPr>
          <w:color w:val="212121"/>
          <w:sz w:val="28"/>
          <w:szCs w:val="28"/>
        </w:rPr>
        <w:t xml:space="preserve">. Обнародованные нормативные правовые акты </w:t>
      </w:r>
      <w:r>
        <w:rPr>
          <w:color w:val="212121"/>
          <w:sz w:val="28"/>
          <w:szCs w:val="28"/>
        </w:rPr>
        <w:lastRenderedPageBreak/>
        <w:t xml:space="preserve">сельского поселения в течение 7 дней направляются в "Регистр НПА муниципальных образований по РМЭ в РФ". Обо всех новостях </w:t>
      </w:r>
      <w:proofErr w:type="spellStart"/>
      <w:r>
        <w:rPr>
          <w:color w:val="212121"/>
          <w:sz w:val="28"/>
          <w:szCs w:val="28"/>
        </w:rPr>
        <w:t>Кокшамарской</w:t>
      </w:r>
      <w:proofErr w:type="spellEnd"/>
      <w:r>
        <w:rPr>
          <w:color w:val="212121"/>
          <w:sz w:val="28"/>
          <w:szCs w:val="28"/>
        </w:rPr>
        <w:t xml:space="preserve"> сельской администрации можно узнать в социальных сетях "Одноклассники", через объявления на информационных стендах, на собраниях, сходах, встречах.</w:t>
      </w:r>
    </w:p>
    <w:p w:rsidR="002C29CA" w:rsidRDefault="002C29CA" w:rsidP="002C29CA">
      <w:pPr>
        <w:jc w:val="both"/>
        <w:rPr>
          <w:color w:val="212121"/>
          <w:sz w:val="28"/>
          <w:szCs w:val="28"/>
        </w:rPr>
      </w:pPr>
    </w:p>
    <w:p w:rsidR="002C29CA" w:rsidRDefault="002C29CA" w:rsidP="002C29CA">
      <w:pPr>
        <w:jc w:val="center"/>
        <w:rPr>
          <w:b/>
          <w:sz w:val="28"/>
          <w:szCs w:val="28"/>
        </w:rPr>
      </w:pPr>
      <w:r w:rsidRPr="009254D7">
        <w:rPr>
          <w:b/>
          <w:sz w:val="28"/>
          <w:szCs w:val="28"/>
        </w:rPr>
        <w:t>Представительный орган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54D7">
        <w:rPr>
          <w:sz w:val="28"/>
          <w:szCs w:val="28"/>
        </w:rPr>
        <w:t>Специалистами администрации</w:t>
      </w:r>
      <w:r>
        <w:rPr>
          <w:sz w:val="28"/>
          <w:szCs w:val="28"/>
        </w:rPr>
        <w:t xml:space="preserve"> проводилась работа о приведении нормативных правовых актов в соответствии с действующим законодательством. В течение  2020 года подготовлены проекты решений по 50 вопросам для проведения 6 заседаний депутатами четвертого созыва.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Проведены 8 публичных слушания по вопросам местного бюджета, Уставу поселения, по предоставлению разрешения на отклонение от предельных параметров разрешения строительства жилого дома (от 3 м до </w:t>
      </w:r>
      <w:proofErr w:type="spellStart"/>
      <w:r>
        <w:rPr>
          <w:sz w:val="28"/>
          <w:szCs w:val="28"/>
        </w:rPr>
        <w:t>__м</w:t>
      </w:r>
      <w:proofErr w:type="spellEnd"/>
      <w:r>
        <w:rPr>
          <w:sz w:val="28"/>
          <w:szCs w:val="28"/>
        </w:rPr>
        <w:t>), по предоставлению разрешения на отклонение от предельных параметров земельного участка (если участок менее 600 кв.м.).</w:t>
      </w:r>
      <w:proofErr w:type="gramEnd"/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Проведено 1 общественное обсуждение по планировке и проекте межевания территории линейного объекта "Газопровод-отвод и ГРС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окшамары</w:t>
      </w:r>
      <w:proofErr w:type="spellEnd"/>
      <w:r>
        <w:rPr>
          <w:sz w:val="28"/>
          <w:szCs w:val="28"/>
        </w:rPr>
        <w:t>".</w:t>
      </w:r>
    </w:p>
    <w:p w:rsidR="002C29CA" w:rsidRPr="00165530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530">
        <w:rPr>
          <w:sz w:val="28"/>
          <w:szCs w:val="28"/>
        </w:rPr>
        <w:t>В 2020 году в адрес Администрации и Собрания депутатов направлены:</w:t>
      </w:r>
    </w:p>
    <w:p w:rsidR="002C29CA" w:rsidRPr="00165530" w:rsidRDefault="002C29CA" w:rsidP="002C29CA">
      <w:pPr>
        <w:jc w:val="both"/>
        <w:rPr>
          <w:sz w:val="28"/>
          <w:szCs w:val="28"/>
        </w:rPr>
      </w:pPr>
      <w:r w:rsidRPr="00165530">
        <w:rPr>
          <w:sz w:val="28"/>
          <w:szCs w:val="28"/>
        </w:rPr>
        <w:tab/>
        <w:t>-Прокуратурой Звениговского района  13 представлений, 11 протестов,  33 информации и 3 жалобы. На 4 административные регламенты  выданы заключения</w:t>
      </w:r>
      <w:r>
        <w:rPr>
          <w:sz w:val="28"/>
          <w:szCs w:val="28"/>
        </w:rPr>
        <w:t>;</w:t>
      </w:r>
    </w:p>
    <w:p w:rsidR="002C29CA" w:rsidRPr="00165530" w:rsidRDefault="002C29CA" w:rsidP="002C29CA">
      <w:pPr>
        <w:jc w:val="both"/>
        <w:rPr>
          <w:sz w:val="28"/>
          <w:szCs w:val="28"/>
        </w:rPr>
      </w:pPr>
      <w:r w:rsidRPr="00165530">
        <w:rPr>
          <w:sz w:val="28"/>
          <w:szCs w:val="28"/>
        </w:rPr>
        <w:tab/>
        <w:t>-Межрайонной природоохранной прокуратурой 12 требовани</w:t>
      </w:r>
      <w:r>
        <w:rPr>
          <w:sz w:val="28"/>
          <w:szCs w:val="28"/>
        </w:rPr>
        <w:t>й и 1 представление, 4 протеста;</w:t>
      </w:r>
    </w:p>
    <w:p w:rsidR="002C29CA" w:rsidRDefault="002C29CA" w:rsidP="002C29CA">
      <w:pPr>
        <w:jc w:val="both"/>
        <w:rPr>
          <w:sz w:val="28"/>
          <w:szCs w:val="28"/>
        </w:rPr>
      </w:pPr>
      <w:r w:rsidRPr="00165530">
        <w:rPr>
          <w:sz w:val="28"/>
          <w:szCs w:val="28"/>
        </w:rPr>
        <w:tab/>
        <w:t>-Транспортной прокуратурой направлена 1 информация</w:t>
      </w:r>
      <w:r>
        <w:rPr>
          <w:sz w:val="28"/>
          <w:szCs w:val="28"/>
        </w:rPr>
        <w:t xml:space="preserve">. 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нормативные документы приведены</w:t>
      </w:r>
      <w:r w:rsidRPr="00165530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>.</w:t>
      </w:r>
    </w:p>
    <w:p w:rsidR="002C29CA" w:rsidRPr="009254D7" w:rsidRDefault="002C29CA" w:rsidP="002C29CA">
      <w:pPr>
        <w:jc w:val="both"/>
        <w:rPr>
          <w:sz w:val="28"/>
          <w:szCs w:val="28"/>
        </w:rPr>
      </w:pPr>
    </w:p>
    <w:p w:rsidR="002C29CA" w:rsidRPr="0079323E" w:rsidRDefault="002C29CA" w:rsidP="002C29CA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Население по состоянию на 01.01.202</w:t>
      </w:r>
      <w:r>
        <w:rPr>
          <w:b/>
          <w:sz w:val="28"/>
          <w:szCs w:val="28"/>
        </w:rPr>
        <w:t>1</w:t>
      </w:r>
      <w:r w:rsidRPr="0079323E">
        <w:rPr>
          <w:b/>
          <w:sz w:val="28"/>
          <w:szCs w:val="28"/>
        </w:rPr>
        <w:t xml:space="preserve"> года по населенным пунктам распределилось следующим образом:</w:t>
      </w:r>
    </w:p>
    <w:p w:rsidR="002C29CA" w:rsidRDefault="002C29CA" w:rsidP="002C29C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85"/>
        <w:gridCol w:w="3563"/>
        <w:gridCol w:w="2520"/>
        <w:gridCol w:w="2160"/>
      </w:tblGrid>
      <w:tr w:rsidR="002C29CA" w:rsidTr="00E130AE">
        <w:trPr>
          <w:trHeight w:val="322"/>
        </w:trPr>
        <w:tc>
          <w:tcPr>
            <w:tcW w:w="685" w:type="dxa"/>
            <w:vMerge w:val="restart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63" w:type="dxa"/>
            <w:vMerge w:val="restart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520" w:type="dxa"/>
            <w:vMerge w:val="restart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домовладений</w:t>
            </w:r>
          </w:p>
        </w:tc>
        <w:tc>
          <w:tcPr>
            <w:tcW w:w="2160" w:type="dxa"/>
            <w:vMerge w:val="restart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</w:tr>
      <w:tr w:rsidR="002C29CA" w:rsidTr="00E130AE">
        <w:trPr>
          <w:trHeight w:val="360"/>
        </w:trPr>
        <w:tc>
          <w:tcPr>
            <w:tcW w:w="685" w:type="dxa"/>
            <w:vMerge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Д.Кокшамары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512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856</w:t>
            </w: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С.Сидельниково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391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677</w:t>
            </w: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Д.Иванбеляк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89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64</w:t>
            </w: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Д.Липша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124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58</w:t>
            </w: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Д.Уржумка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119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41</w:t>
            </w: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П.Уржумское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лесничествро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45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33</w:t>
            </w:r>
          </w:p>
        </w:tc>
      </w:tr>
      <w:tr w:rsidR="002C29CA" w:rsidTr="00E130AE">
        <w:trPr>
          <w:trHeight w:val="395"/>
        </w:trPr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П.Сокольный</w:t>
            </w:r>
            <w:proofErr w:type="spellEnd"/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5</w:t>
            </w:r>
          </w:p>
        </w:tc>
      </w:tr>
      <w:tr w:rsidR="002C29CA" w:rsidTr="00E130AE">
        <w:tc>
          <w:tcPr>
            <w:tcW w:w="685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1289</w:t>
            </w:r>
          </w:p>
        </w:tc>
        <w:tc>
          <w:tcPr>
            <w:tcW w:w="2160" w:type="dxa"/>
          </w:tcPr>
          <w:p w:rsidR="002C29CA" w:rsidRPr="00ED1042" w:rsidRDefault="002C29CA" w:rsidP="00E130AE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1734</w:t>
            </w:r>
          </w:p>
        </w:tc>
      </w:tr>
    </w:tbl>
    <w:p w:rsidR="002C29CA" w:rsidRDefault="002C29CA" w:rsidP="002C29CA">
      <w:pPr>
        <w:ind w:firstLine="708"/>
        <w:jc w:val="both"/>
        <w:rPr>
          <w:sz w:val="28"/>
          <w:szCs w:val="28"/>
        </w:rPr>
      </w:pPr>
    </w:p>
    <w:p w:rsidR="002C29CA" w:rsidRDefault="002C29CA" w:rsidP="002C29CA">
      <w:pPr>
        <w:ind w:firstLine="708"/>
        <w:jc w:val="both"/>
        <w:rPr>
          <w:sz w:val="28"/>
          <w:szCs w:val="28"/>
        </w:rPr>
      </w:pPr>
    </w:p>
    <w:p w:rsidR="002C29CA" w:rsidRPr="0079323E" w:rsidRDefault="002C29CA" w:rsidP="002C29CA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lastRenderedPageBreak/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3190"/>
        <w:gridCol w:w="2318"/>
        <w:gridCol w:w="2010"/>
        <w:gridCol w:w="1950"/>
      </w:tblGrid>
      <w:tr w:rsidR="002C29CA" w:rsidTr="00E130AE">
        <w:tc>
          <w:tcPr>
            <w:tcW w:w="3190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1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5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C29CA" w:rsidTr="00E130AE">
        <w:tc>
          <w:tcPr>
            <w:tcW w:w="3190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231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C29CA" w:rsidTr="00E130AE">
        <w:tc>
          <w:tcPr>
            <w:tcW w:w="3190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231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1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2C29CA" w:rsidRDefault="002C29CA" w:rsidP="002C29CA">
      <w:pPr>
        <w:ind w:firstLine="708"/>
        <w:jc w:val="both"/>
        <w:rPr>
          <w:sz w:val="28"/>
          <w:szCs w:val="28"/>
        </w:rPr>
      </w:pPr>
    </w:p>
    <w:p w:rsidR="002C29CA" w:rsidRPr="0079323E" w:rsidRDefault="002C29CA" w:rsidP="002C29CA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Количество многодетных семей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 с детьми, в т.ч.</w:t>
            </w:r>
          </w:p>
        </w:tc>
        <w:tc>
          <w:tcPr>
            <w:tcW w:w="4786" w:type="dxa"/>
          </w:tcPr>
          <w:p w:rsidR="002C29CA" w:rsidRPr="003E518C" w:rsidRDefault="002C29CA" w:rsidP="00E130AE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39</w:t>
            </w:r>
          </w:p>
        </w:tc>
      </w:tr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тремя детьми</w:t>
            </w:r>
          </w:p>
        </w:tc>
        <w:tc>
          <w:tcPr>
            <w:tcW w:w="4786" w:type="dxa"/>
          </w:tcPr>
          <w:p w:rsidR="002C29CA" w:rsidRPr="003E518C" w:rsidRDefault="002C29CA" w:rsidP="00E130AE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25</w:t>
            </w:r>
          </w:p>
        </w:tc>
      </w:tr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четырьмя детьми</w:t>
            </w:r>
          </w:p>
        </w:tc>
        <w:tc>
          <w:tcPr>
            <w:tcW w:w="4786" w:type="dxa"/>
          </w:tcPr>
          <w:p w:rsidR="002C29CA" w:rsidRPr="003E518C" w:rsidRDefault="002C29CA" w:rsidP="00E130AE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7</w:t>
            </w:r>
          </w:p>
        </w:tc>
      </w:tr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пятью и более детьми</w:t>
            </w:r>
          </w:p>
        </w:tc>
        <w:tc>
          <w:tcPr>
            <w:tcW w:w="4786" w:type="dxa"/>
          </w:tcPr>
          <w:p w:rsidR="002C29CA" w:rsidRPr="003E518C" w:rsidRDefault="002C29CA" w:rsidP="00E130AE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7</w:t>
            </w:r>
          </w:p>
        </w:tc>
      </w:tr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Опекаемые семьи</w:t>
            </w:r>
          </w:p>
        </w:tc>
        <w:tc>
          <w:tcPr>
            <w:tcW w:w="4786" w:type="dxa"/>
          </w:tcPr>
          <w:p w:rsidR="002C29CA" w:rsidRPr="003E518C" w:rsidRDefault="002C29CA" w:rsidP="00E130AE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0</w:t>
            </w:r>
          </w:p>
        </w:tc>
      </w:tr>
      <w:tr w:rsidR="002C29CA" w:rsidTr="00E130AE">
        <w:tc>
          <w:tcPr>
            <w:tcW w:w="4785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Приемные семьи</w:t>
            </w:r>
          </w:p>
        </w:tc>
        <w:tc>
          <w:tcPr>
            <w:tcW w:w="4786" w:type="dxa"/>
          </w:tcPr>
          <w:p w:rsidR="002C29CA" w:rsidRPr="003E518C" w:rsidRDefault="002C29CA" w:rsidP="00E130AE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3</w:t>
            </w:r>
          </w:p>
        </w:tc>
      </w:tr>
    </w:tbl>
    <w:p w:rsidR="002C29CA" w:rsidRDefault="002C29CA" w:rsidP="002C29CA">
      <w:pPr>
        <w:ind w:firstLine="708"/>
        <w:jc w:val="center"/>
        <w:rPr>
          <w:b/>
          <w:sz w:val="28"/>
          <w:szCs w:val="28"/>
        </w:rPr>
      </w:pPr>
    </w:p>
    <w:p w:rsidR="002C29CA" w:rsidRPr="0079323E" w:rsidRDefault="002C29CA" w:rsidP="002C29CA">
      <w:pPr>
        <w:pStyle w:val="a7"/>
        <w:ind w:left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CE090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C29CA" w:rsidRPr="0079323E" w:rsidRDefault="002C29CA" w:rsidP="002C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документация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>В  2020</w:t>
      </w:r>
      <w:r w:rsidRPr="008861C5">
        <w:rPr>
          <w:sz w:val="28"/>
          <w:szCs w:val="28"/>
        </w:rPr>
        <w:t xml:space="preserve">  году вынесено</w:t>
      </w:r>
      <w:r>
        <w:rPr>
          <w:sz w:val="28"/>
          <w:szCs w:val="28"/>
        </w:rPr>
        <w:t>:</w:t>
      </w:r>
    </w:p>
    <w:p w:rsidR="002C29CA" w:rsidRDefault="002C29CA" w:rsidP="002C29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 xml:space="preserve">постановлений  </w:t>
      </w:r>
      <w:r>
        <w:rPr>
          <w:sz w:val="28"/>
          <w:szCs w:val="28"/>
        </w:rPr>
        <w:t>-154</w:t>
      </w:r>
    </w:p>
    <w:p w:rsidR="002C29CA" w:rsidRDefault="002C29CA" w:rsidP="002C29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по основной деятельности (главы администрации) -32</w:t>
      </w:r>
    </w:p>
    <w:p w:rsidR="002C29CA" w:rsidRPr="00B727B6" w:rsidRDefault="002C29CA" w:rsidP="002C29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главе поселения -15</w:t>
      </w:r>
    </w:p>
    <w:p w:rsidR="002C29CA" w:rsidRDefault="002C29CA" w:rsidP="002C29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</w:t>
      </w:r>
      <w:r>
        <w:rPr>
          <w:sz w:val="28"/>
          <w:szCs w:val="28"/>
        </w:rPr>
        <w:t>аспоряжений по личному составу по Администрации- 47</w:t>
      </w:r>
    </w:p>
    <w:p w:rsidR="002C29CA" w:rsidRDefault="002C29CA" w:rsidP="002C29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личному составу по Главе администрации-18</w:t>
      </w:r>
      <w:r w:rsidRPr="00B727B6">
        <w:rPr>
          <w:sz w:val="28"/>
          <w:szCs w:val="28"/>
        </w:rPr>
        <w:t xml:space="preserve"> </w:t>
      </w:r>
    </w:p>
    <w:p w:rsidR="002C29CA" w:rsidRDefault="002C29CA" w:rsidP="002C29CA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рассмотрено  5 письменных обращений, затронуты вопросы уличного освещения, дороги, подъездных путей и ликвидации аварийного дерева.</w:t>
      </w:r>
    </w:p>
    <w:p w:rsidR="002C29CA" w:rsidRPr="001E3FC7" w:rsidRDefault="002C29CA" w:rsidP="002C29CA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поступило 41 устных обращений (прием граждан)</w:t>
      </w:r>
    </w:p>
    <w:p w:rsidR="002C29CA" w:rsidRPr="00462552" w:rsidRDefault="002C29CA" w:rsidP="002C29CA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выдано  774  справ</w:t>
      </w:r>
      <w:r w:rsidRPr="00462552">
        <w:rPr>
          <w:sz w:val="28"/>
        </w:rPr>
        <w:t>к</w:t>
      </w:r>
      <w:r>
        <w:rPr>
          <w:sz w:val="28"/>
        </w:rPr>
        <w:t>и</w:t>
      </w:r>
      <w:r w:rsidRPr="00462552">
        <w:rPr>
          <w:sz w:val="28"/>
        </w:rPr>
        <w:t xml:space="preserve"> о составе семьи, наличии  скота, прописке</w:t>
      </w:r>
      <w:r>
        <w:rPr>
          <w:sz w:val="28"/>
        </w:rPr>
        <w:t xml:space="preserve"> и т.д.</w:t>
      </w:r>
      <w:r w:rsidRPr="0046255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2C29CA" w:rsidRPr="00B727B6" w:rsidRDefault="002C29CA" w:rsidP="002C29CA">
      <w:pPr>
        <w:pStyle w:val="a6"/>
        <w:ind w:left="1425"/>
        <w:jc w:val="both"/>
        <w:rPr>
          <w:sz w:val="28"/>
          <w:szCs w:val="28"/>
        </w:rPr>
      </w:pPr>
    </w:p>
    <w:p w:rsidR="002C29CA" w:rsidRPr="00462552" w:rsidRDefault="002C29CA" w:rsidP="002C29CA">
      <w:pPr>
        <w:jc w:val="center"/>
        <w:rPr>
          <w:sz w:val="28"/>
          <w:szCs w:val="28"/>
        </w:rPr>
      </w:pPr>
      <w:r w:rsidRPr="0079323E">
        <w:rPr>
          <w:b/>
          <w:sz w:val="28"/>
          <w:szCs w:val="28"/>
        </w:rPr>
        <w:t>Нотариальные действия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 06.10.2003 г. № 131-ФЗ "Об общих принципах организации местного самоуправления в РФ", статьи 37 Федерального закона от 11.02.1993 г. №4462-1 "О нотариате" орган местного самоуправления имеет право совершать нотариальные действия.</w:t>
      </w:r>
      <w:proofErr w:type="gramEnd"/>
      <w:r>
        <w:rPr>
          <w:sz w:val="28"/>
          <w:szCs w:val="28"/>
        </w:rPr>
        <w:t xml:space="preserve"> В 2020 году </w:t>
      </w:r>
      <w:r w:rsidRPr="00B727B6">
        <w:rPr>
          <w:sz w:val="28"/>
          <w:szCs w:val="28"/>
        </w:rPr>
        <w:t xml:space="preserve">совершено </w:t>
      </w:r>
      <w:r>
        <w:rPr>
          <w:sz w:val="28"/>
          <w:szCs w:val="28"/>
        </w:rPr>
        <w:t>37 нотариальных действий, в том числе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доверенностей-15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завещаний -0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дубликатов свидетельства ПНВ-4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подлинности подписи-13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копии документов с подлинника-3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дубликата завещания-0</w:t>
      </w:r>
    </w:p>
    <w:p w:rsidR="002C29CA" w:rsidRDefault="002C29CA" w:rsidP="002C29C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удостоверение равнозначности </w:t>
      </w:r>
      <w:proofErr w:type="gramStart"/>
      <w:r>
        <w:rPr>
          <w:sz w:val="28"/>
          <w:szCs w:val="28"/>
        </w:rPr>
        <w:t>электронного</w:t>
      </w:r>
      <w:proofErr w:type="gramEnd"/>
      <w:r>
        <w:rPr>
          <w:sz w:val="28"/>
          <w:szCs w:val="28"/>
        </w:rPr>
        <w:t xml:space="preserve"> документа-2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29CA" w:rsidRDefault="002C29CA" w:rsidP="002C29C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 Бюджетного кодекса РФ </w:t>
      </w:r>
      <w:r w:rsidRPr="006101E8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а на совершение нотариальных действий уполномоченными лицами администрации зачисляется в бюджет поселения. Всего собрано госпошлины</w:t>
      </w:r>
      <w:r w:rsidRPr="006101E8">
        <w:rPr>
          <w:sz w:val="28"/>
          <w:szCs w:val="28"/>
        </w:rPr>
        <w:t xml:space="preserve">  на общую сумму </w:t>
      </w:r>
      <w:r>
        <w:rPr>
          <w:sz w:val="28"/>
          <w:szCs w:val="28"/>
        </w:rPr>
        <w:t>4870</w:t>
      </w:r>
      <w:r w:rsidRPr="006101E8">
        <w:rPr>
          <w:sz w:val="28"/>
          <w:szCs w:val="28"/>
        </w:rPr>
        <w:t xml:space="preserve"> рублей.</w:t>
      </w:r>
    </w:p>
    <w:p w:rsidR="002C29CA" w:rsidRDefault="002C29CA" w:rsidP="002C29CA">
      <w:pPr>
        <w:pStyle w:val="a6"/>
        <w:ind w:left="0"/>
        <w:jc w:val="both"/>
        <w:rPr>
          <w:sz w:val="28"/>
          <w:szCs w:val="28"/>
        </w:rPr>
      </w:pPr>
    </w:p>
    <w:p w:rsidR="002C29CA" w:rsidRPr="0079323E" w:rsidRDefault="002C29CA" w:rsidP="002C29CA">
      <w:pPr>
        <w:pStyle w:val="a6"/>
        <w:ind w:left="0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Предоставление муниципальных услуг</w:t>
      </w:r>
    </w:p>
    <w:p w:rsidR="002C29CA" w:rsidRDefault="002C29CA" w:rsidP="002C29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 в соответствии с Федеральным законом может оказывать 17 муниципальных услуг. Более половины услуг можно получить в электронном виде через единый портал государственных услуг. 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заявлений на оказание муниципальных услуг поступило </w:t>
      </w:r>
      <w:r>
        <w:rPr>
          <w:color w:val="FF0000"/>
          <w:sz w:val="28"/>
          <w:szCs w:val="28"/>
        </w:rPr>
        <w:t>____</w:t>
      </w:r>
      <w:r>
        <w:rPr>
          <w:sz w:val="28"/>
          <w:szCs w:val="28"/>
        </w:rPr>
        <w:t>, из них в электронном виде не поступало. Востребованы 4 услуги.</w:t>
      </w:r>
    </w:p>
    <w:p w:rsidR="002C29CA" w:rsidRDefault="002C29CA" w:rsidP="002C29C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8"/>
        <w:gridCol w:w="7200"/>
        <w:gridCol w:w="1440"/>
      </w:tblGrid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A" w:rsidTr="00E130AE">
        <w:trPr>
          <w:trHeight w:val="527"/>
        </w:trPr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2C29CA" w:rsidRPr="00EE4303" w:rsidRDefault="002C29CA" w:rsidP="00E130AE">
            <w:pPr>
              <w:pStyle w:val="ab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Перевод жилого помещения в нежилое помещение и нежилого помещения</w:t>
            </w:r>
            <w:r>
              <w:rPr>
                <w:rFonts w:ascii="Times New Roman" w:hAnsi="Times New Roman"/>
              </w:rPr>
              <w:t xml:space="preserve"> </w:t>
            </w:r>
            <w:r w:rsidRPr="009B0FD1">
              <w:rPr>
                <w:rFonts w:ascii="Times New Roman" w:hAnsi="Times New Roman"/>
              </w:rPr>
              <w:t>в жилое помещение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 w:rsidRPr="009B0FD1">
              <w:t>Выдача разрешений на строительство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 w:rsidRPr="00EE4303">
              <w:rPr>
                <w:sz w:val="24"/>
                <w:szCs w:val="28"/>
              </w:rPr>
              <w:t>2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Выдача разрешения на ввод объекта в эксплуатацию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Выдача  архивных справок, архивных выписок, архивных копий,  подтверждающих право на владение землей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 xml:space="preserve">Выдача документов (выписки из </w:t>
            </w:r>
            <w:proofErr w:type="spellStart"/>
            <w:r w:rsidRPr="009B0FD1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9B0FD1">
              <w:rPr>
                <w:rFonts w:ascii="Times New Roman" w:hAnsi="Times New Roman"/>
                <w:sz w:val="24"/>
                <w:szCs w:val="24"/>
              </w:rPr>
              <w:t xml:space="preserve"> книги, справок и иных документов)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D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      </w:r>
            <w:proofErr w:type="spellStart"/>
            <w:r w:rsidRPr="009B0FD1">
              <w:rPr>
                <w:rFonts w:ascii="Times New Roman" w:hAnsi="Times New Roman" w:cs="Times New Roman"/>
                <w:sz w:val="24"/>
                <w:szCs w:val="24"/>
              </w:rPr>
              <w:t>Кокшамарское</w:t>
            </w:r>
            <w:proofErr w:type="spellEnd"/>
            <w:r w:rsidRPr="009B0F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а также посадки (взлета) на площадки, расположенные в границах муниципального образования «</w:t>
            </w:r>
            <w:proofErr w:type="spellStart"/>
            <w:r w:rsidRPr="009B0FD1">
              <w:rPr>
                <w:rFonts w:ascii="Times New Roman" w:hAnsi="Times New Roman" w:cs="Times New Roman"/>
                <w:sz w:val="24"/>
                <w:szCs w:val="24"/>
              </w:rPr>
              <w:t>Кокшамарское</w:t>
            </w:r>
            <w:proofErr w:type="spellEnd"/>
            <w:r w:rsidRPr="009B0F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сведения о которых не опубликованы в документах аэронавигационной информации 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Согласование создания места (площадки) накопления твердых коммунальных отходов на территории Кокшамарского сельского поселения и включение указанного места (площадки) в реестр мест </w:t>
            </w: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(площадок) накопления твердых коммунальных отходов на территории Кокшамарского сельского поселения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proofErr w:type="gramStart"/>
            <w:r w:rsidRPr="009B0FD1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6" w:history="1">
              <w:r w:rsidRPr="009B0FD1">
                <w:rPr>
                  <w:rFonts w:ascii="Times New Roman" w:hAnsi="Times New Roman"/>
                </w:rPr>
                <w:t>уведомлении</w:t>
              </w:r>
            </w:hyperlink>
            <w:r w:rsidRPr="009B0FD1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7" w:history="1">
              <w:r w:rsidRPr="009B0FD1">
                <w:rPr>
                  <w:rFonts w:ascii="Times New Roman" w:hAnsi="Times New Roman"/>
                </w:rPr>
                <w:t>уведомлении</w:t>
              </w:r>
            </w:hyperlink>
            <w:r w:rsidRPr="009B0FD1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9B0FD1">
              <w:rPr>
                <w:rFonts w:ascii="Times New Roman" w:hAnsi="Times New Roman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 xml:space="preserve">Направление </w:t>
            </w:r>
            <w:r w:rsidRPr="009B0FD1">
              <w:rPr>
                <w:rFonts w:ascii="Times New Roman" w:hAnsi="Times New Roman"/>
                <w:bCs/>
              </w:rPr>
              <w:t xml:space="preserve">уведомления о соответствии </w:t>
            </w:r>
            <w:proofErr w:type="gramStart"/>
            <w:r w:rsidRPr="009B0FD1">
              <w:rPr>
                <w:rFonts w:ascii="Times New Roman" w:hAnsi="Times New Roman"/>
                <w:bCs/>
              </w:rPr>
              <w:t>построенных</w:t>
            </w:r>
            <w:proofErr w:type="gramEnd"/>
            <w:r w:rsidRPr="009B0FD1">
              <w:rPr>
                <w:rFonts w:ascii="Times New Roman" w:hAnsi="Times New Roman"/>
                <w:bCs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29CA" w:rsidTr="00E130AE">
        <w:tc>
          <w:tcPr>
            <w:tcW w:w="828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0" w:type="dxa"/>
          </w:tcPr>
          <w:p w:rsidR="002C29CA" w:rsidRPr="009B0FD1" w:rsidRDefault="002C29CA" w:rsidP="00E130AE">
            <w:pPr>
              <w:pStyle w:val="ab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0" w:type="dxa"/>
          </w:tcPr>
          <w:p w:rsidR="002C29CA" w:rsidRPr="009B0FD1" w:rsidRDefault="002C29CA" w:rsidP="00E130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2C29CA" w:rsidRDefault="002C29CA" w:rsidP="002C29CA">
      <w:pPr>
        <w:jc w:val="both"/>
        <w:rPr>
          <w:sz w:val="28"/>
          <w:szCs w:val="28"/>
        </w:rPr>
      </w:pPr>
    </w:p>
    <w:p w:rsidR="002C29CA" w:rsidRDefault="002C29CA" w:rsidP="002C29CA">
      <w:pPr>
        <w:jc w:val="center"/>
        <w:rPr>
          <w:b/>
          <w:sz w:val="28"/>
        </w:rPr>
      </w:pPr>
      <w:r w:rsidRPr="003277DC">
        <w:rPr>
          <w:b/>
          <w:sz w:val="28"/>
        </w:rPr>
        <w:t>Межведомственное взаимодействие</w:t>
      </w:r>
    </w:p>
    <w:p w:rsidR="002C29CA" w:rsidRDefault="002C29CA" w:rsidP="002C29CA">
      <w:pPr>
        <w:jc w:val="center"/>
        <w:rPr>
          <w:sz w:val="28"/>
          <w:szCs w:val="28"/>
        </w:rPr>
      </w:pPr>
    </w:p>
    <w:p w:rsidR="002C29CA" w:rsidRPr="00E30EB4" w:rsidRDefault="002C29CA" w:rsidP="002C29CA">
      <w:pPr>
        <w:jc w:val="both"/>
        <w:rPr>
          <w:b/>
          <w:sz w:val="28"/>
        </w:rPr>
      </w:pPr>
      <w:r>
        <w:rPr>
          <w:sz w:val="28"/>
          <w:szCs w:val="28"/>
        </w:rPr>
        <w:tab/>
        <w:t xml:space="preserve">Также организована работа в системе межведомственного взаимодействия, с помощью которой в короткий срок можно получить информацию с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ИФНС и других исполнительных органов.</w:t>
      </w:r>
      <w:r w:rsidRPr="00E30EB4">
        <w:rPr>
          <w:b/>
          <w:sz w:val="28"/>
        </w:rPr>
        <w:t xml:space="preserve"> </w:t>
      </w:r>
      <w:r w:rsidRPr="00E30EB4">
        <w:rPr>
          <w:sz w:val="28"/>
        </w:rPr>
        <w:t xml:space="preserve">В адрес </w:t>
      </w:r>
      <w:r>
        <w:rPr>
          <w:sz w:val="28"/>
        </w:rPr>
        <w:t xml:space="preserve">администрации по программе "Полтава" поступило 20 межведомственных запросов, на которые своевременно отправлены ответы.  Администрацией в рамках оказания муниципальной услуги поступило посредством электронного взаимодействия и направлены  ответы по  139 межведомственным запросам (Соцзащита).  Специалистами администрации направлены 106 межведомственных запросов (для проверки нуждаемости граждан состоящих на учете, в целях уточнения сведения для </w:t>
      </w:r>
      <w:proofErr w:type="spellStart"/>
      <w:r>
        <w:rPr>
          <w:sz w:val="28"/>
        </w:rPr>
        <w:t>похозяйственного</w:t>
      </w:r>
      <w:proofErr w:type="spellEnd"/>
      <w:r>
        <w:rPr>
          <w:sz w:val="28"/>
        </w:rPr>
        <w:t xml:space="preserve"> учета)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в 2018 году. В текущем году занесено сведений по 95 ранее учтенным земельным участкам  и образованным в результате деления земельного участка.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 xml:space="preserve">Параллельно через личный кабинет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уточняются и изменяются  адреса земельных участков и объектов недвижимости. Всего подано заявлений -122. 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 xml:space="preserve">Работа в личном кабинете </w:t>
      </w:r>
      <w:proofErr w:type="spellStart"/>
      <w:r>
        <w:rPr>
          <w:sz w:val="28"/>
        </w:rPr>
        <w:t>Росреестра</w:t>
      </w:r>
      <w:proofErr w:type="spellEnd"/>
      <w:proofErr w:type="gramStart"/>
      <w:r>
        <w:rPr>
          <w:sz w:val="28"/>
        </w:rPr>
        <w:t xml:space="preserve"> :</w:t>
      </w:r>
      <w:proofErr w:type="gramEnd"/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>-постановка на учет жилого дома- 29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-снятие с учета домовладения- 1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>-изменение вида разрешенного использования земельного участка-37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>-постановка на учет сооружений - 5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>-граница населенного пункта- 8</w:t>
      </w:r>
    </w:p>
    <w:p w:rsidR="002C29CA" w:rsidRDefault="002C29CA" w:rsidP="002C29CA">
      <w:pPr>
        <w:ind w:firstLine="708"/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предоставлений сведений- 3</w:t>
      </w:r>
    </w:p>
    <w:p w:rsidR="002C29CA" w:rsidRDefault="002C29CA" w:rsidP="002C29CA">
      <w:pPr>
        <w:jc w:val="both"/>
        <w:rPr>
          <w:sz w:val="28"/>
          <w:szCs w:val="28"/>
        </w:rPr>
      </w:pPr>
    </w:p>
    <w:p w:rsidR="002C29CA" w:rsidRDefault="002C29CA" w:rsidP="002C29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Градостроительная деятельность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  <w:r w:rsidRPr="001906F0">
        <w:rPr>
          <w:sz w:val="28"/>
          <w:szCs w:val="28"/>
        </w:rPr>
        <w:t xml:space="preserve"> активно ведется индивидуальное жил</w:t>
      </w:r>
      <w:r>
        <w:rPr>
          <w:sz w:val="28"/>
          <w:szCs w:val="28"/>
        </w:rPr>
        <w:t xml:space="preserve">ищное строительство. </w:t>
      </w:r>
    </w:p>
    <w:tbl>
      <w:tblPr>
        <w:tblStyle w:val="a5"/>
        <w:tblW w:w="10260" w:type="dxa"/>
        <w:tblInd w:w="-612" w:type="dxa"/>
        <w:tblLook w:val="04A0"/>
      </w:tblPr>
      <w:tblGrid>
        <w:gridCol w:w="1048"/>
        <w:gridCol w:w="7772"/>
        <w:gridCol w:w="1440"/>
      </w:tblGrid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772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2" w:type="dxa"/>
          </w:tcPr>
          <w:p w:rsidR="002C29CA" w:rsidRDefault="002C29CA" w:rsidP="00E1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реконструкцию объектов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ввод объектов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о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о планируемом строительстве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о планируемой реконструкции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построенном   строительстве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29CA" w:rsidTr="00E130AE">
        <w:tc>
          <w:tcPr>
            <w:tcW w:w="1048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72" w:type="dxa"/>
          </w:tcPr>
          <w:p w:rsidR="002C29CA" w:rsidRDefault="002C29CA" w:rsidP="00E13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планируемом сносе</w:t>
            </w:r>
          </w:p>
        </w:tc>
        <w:tc>
          <w:tcPr>
            <w:tcW w:w="1440" w:type="dxa"/>
          </w:tcPr>
          <w:p w:rsidR="002C29CA" w:rsidRDefault="002C29CA" w:rsidP="00E1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 в 2020 году  оформлено в частную собственность  22 домовладения, общей площадью  3011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снято с учета 11 домов площадью 288 кв.м.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C29CA" w:rsidRDefault="002C29CA" w:rsidP="002C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2C29CA" w:rsidRPr="003B52B5" w:rsidRDefault="002C29CA" w:rsidP="002C29CA">
      <w:pPr>
        <w:jc w:val="both"/>
        <w:rPr>
          <w:b/>
          <w:sz w:val="28"/>
          <w:szCs w:val="28"/>
        </w:rPr>
      </w:pPr>
      <w:r>
        <w:rPr>
          <w:iCs/>
          <w:sz w:val="28"/>
          <w:lang w:bidi="ru-RU"/>
        </w:rPr>
        <w:tab/>
      </w:r>
      <w:proofErr w:type="gramStart"/>
      <w:r w:rsidRPr="004A12AF">
        <w:rPr>
          <w:iCs/>
          <w:sz w:val="28"/>
          <w:lang w:bidi="ru-RU"/>
        </w:rPr>
        <w:t xml:space="preserve">Воинский учет в </w:t>
      </w:r>
      <w:proofErr w:type="spellStart"/>
      <w:r w:rsidRPr="004A12AF">
        <w:rPr>
          <w:iCs/>
          <w:sz w:val="28"/>
          <w:lang w:bidi="ru-RU"/>
        </w:rPr>
        <w:t>Кокшамарской</w:t>
      </w:r>
      <w:proofErr w:type="spellEnd"/>
      <w:r w:rsidRPr="004A12AF">
        <w:rPr>
          <w:iCs/>
          <w:sz w:val="28"/>
          <w:lang w:bidi="ru-RU"/>
        </w:rPr>
        <w:t xml:space="preserve"> сельской администрации организован и ведется в соответствии с Федеральными законами РФ </w:t>
      </w:r>
      <w:r>
        <w:rPr>
          <w:iCs/>
          <w:sz w:val="28"/>
          <w:lang w:bidi="ru-RU"/>
        </w:rPr>
        <w:t xml:space="preserve">от </w:t>
      </w:r>
      <w:r w:rsidRPr="004A12AF">
        <w:rPr>
          <w:iCs/>
          <w:sz w:val="28"/>
          <w:lang w:bidi="ru-RU"/>
        </w:rPr>
        <w:t xml:space="preserve">1996 года №-61-ФЗ «Об обороне», </w:t>
      </w:r>
      <w:r>
        <w:rPr>
          <w:iCs/>
          <w:sz w:val="28"/>
          <w:lang w:bidi="ru-RU"/>
        </w:rPr>
        <w:t xml:space="preserve">от </w:t>
      </w:r>
      <w:r w:rsidRPr="004A12AF">
        <w:rPr>
          <w:iCs/>
          <w:sz w:val="28"/>
          <w:lang w:bidi="ru-RU"/>
        </w:rPr>
        <w:t>1997 года №-31-ФЗ «О мобилизационной подготовке и мобилизации», постановлением</w:t>
      </w:r>
      <w:r>
        <w:rPr>
          <w:iCs/>
          <w:sz w:val="28"/>
          <w:lang w:bidi="ru-RU"/>
        </w:rPr>
        <w:t xml:space="preserve"> от </w:t>
      </w:r>
      <w:r w:rsidRPr="004A12AF">
        <w:rPr>
          <w:iCs/>
          <w:sz w:val="28"/>
          <w:lang w:bidi="ru-RU"/>
        </w:rPr>
        <w:t>1998 года №-53-ФЗ  «О воинской обязанности и военной службе»</w:t>
      </w:r>
      <w:r>
        <w:rPr>
          <w:iCs/>
          <w:sz w:val="28"/>
          <w:lang w:bidi="ru-RU"/>
        </w:rPr>
        <w:t xml:space="preserve">, </w:t>
      </w:r>
      <w:r w:rsidRPr="004A12AF">
        <w:rPr>
          <w:iCs/>
          <w:sz w:val="28"/>
          <w:lang w:bidi="ru-RU"/>
        </w:rPr>
        <w:t xml:space="preserve"> Правительства РФ от 27 ноября 2006 года №-719 «Об утверждении Положения о воинском учете», приказами МО РФ 2000 года</w:t>
      </w:r>
      <w:proofErr w:type="gramEnd"/>
      <w:r w:rsidRPr="004A12AF">
        <w:rPr>
          <w:iCs/>
          <w:sz w:val="28"/>
          <w:lang w:bidi="ru-RU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ГШ </w:t>
      </w:r>
      <w:proofErr w:type="gramStart"/>
      <w:r w:rsidRPr="004A12AF">
        <w:rPr>
          <w:iCs/>
          <w:sz w:val="28"/>
          <w:lang w:bidi="ru-RU"/>
        </w:rPr>
        <w:t>ВС</w:t>
      </w:r>
      <w:proofErr w:type="gramEnd"/>
      <w:r w:rsidRPr="004A12AF">
        <w:rPr>
          <w:iCs/>
          <w:sz w:val="28"/>
          <w:lang w:bidi="ru-RU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Pr="004A12AF">
          <w:rPr>
            <w:iCs/>
            <w:sz w:val="28"/>
            <w:lang w:bidi="ru-RU"/>
          </w:rPr>
          <w:t>2007 г</w:t>
        </w:r>
      </w:smartTag>
      <w:r w:rsidRPr="004A12AF">
        <w:rPr>
          <w:iCs/>
          <w:sz w:val="28"/>
          <w:lang w:bidi="ru-RU"/>
        </w:rPr>
        <w:t xml:space="preserve">.   </w:t>
      </w:r>
    </w:p>
    <w:p w:rsidR="002C29CA" w:rsidRDefault="002C29CA" w:rsidP="002C29CA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 xml:space="preserve">         </w:t>
      </w:r>
      <w:r w:rsidRPr="00C3687C">
        <w:rPr>
          <w:iCs/>
          <w:sz w:val="28"/>
          <w:lang w:bidi="ru-RU"/>
        </w:rPr>
        <w:t xml:space="preserve">Деятельностью по ведению воинского учета и обеспечению его функционирования  на территории Кокшамарского сельского поселения занимается  </w:t>
      </w:r>
      <w:proofErr w:type="spellStart"/>
      <w:r w:rsidRPr="00C3687C">
        <w:rPr>
          <w:iCs/>
          <w:sz w:val="28"/>
          <w:lang w:bidi="ru-RU"/>
        </w:rPr>
        <w:t>Кокшамарская</w:t>
      </w:r>
      <w:proofErr w:type="spellEnd"/>
      <w:r w:rsidRPr="00C3687C">
        <w:rPr>
          <w:iCs/>
          <w:sz w:val="28"/>
          <w:lang w:bidi="ru-RU"/>
        </w:rPr>
        <w:t xml:space="preserve"> сельская администрация,  за ведением  воинского учета занимается один освобожденный работник -  инструктор ВУП. </w:t>
      </w:r>
    </w:p>
    <w:p w:rsidR="002C29CA" w:rsidRPr="00C3687C" w:rsidRDefault="002C29CA" w:rsidP="002C29CA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ab/>
      </w:r>
      <w:r w:rsidRPr="00C3687C">
        <w:rPr>
          <w:rFonts w:eastAsia="Arial Unicode MS"/>
          <w:color w:val="000000"/>
          <w:sz w:val="28"/>
          <w:lang w:bidi="ru-RU"/>
        </w:rPr>
        <w:t>Всего на п</w:t>
      </w:r>
      <w:r>
        <w:rPr>
          <w:rFonts w:eastAsia="Arial Unicode MS"/>
          <w:color w:val="000000"/>
          <w:sz w:val="28"/>
          <w:lang w:bidi="ru-RU"/>
        </w:rPr>
        <w:t xml:space="preserve">ервичном воинском учете состоят </w:t>
      </w:r>
      <w:r w:rsidRPr="00C3687C">
        <w:rPr>
          <w:rFonts w:eastAsia="Arial Unicode MS"/>
          <w:color w:val="000000"/>
          <w:sz w:val="28"/>
          <w:lang w:bidi="ru-RU"/>
        </w:rPr>
        <w:t>502 человек</w:t>
      </w:r>
      <w:r>
        <w:rPr>
          <w:rFonts w:eastAsia="Arial Unicode MS"/>
          <w:color w:val="000000"/>
          <w:sz w:val="28"/>
          <w:lang w:bidi="ru-RU"/>
        </w:rPr>
        <w:t>а,</w:t>
      </w:r>
    </w:p>
    <w:p w:rsidR="002C29CA" w:rsidRPr="00C3687C" w:rsidRDefault="002C29CA" w:rsidP="002C29CA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 xml:space="preserve"> граждан</w:t>
      </w:r>
      <w:r>
        <w:rPr>
          <w:rFonts w:eastAsia="Arial Unicode MS"/>
          <w:color w:val="000000"/>
          <w:sz w:val="28"/>
          <w:lang w:bidi="ru-RU"/>
        </w:rPr>
        <w:t>е</w:t>
      </w:r>
      <w:r w:rsidRPr="00C3687C">
        <w:rPr>
          <w:rFonts w:eastAsia="Arial Unicode MS"/>
          <w:color w:val="000000"/>
          <w:sz w:val="28"/>
          <w:lang w:bidi="ru-RU"/>
        </w:rPr>
        <w:t>, подлежащих призыву на военную службу</w:t>
      </w:r>
      <w:r>
        <w:rPr>
          <w:rFonts w:eastAsia="Arial Unicode MS"/>
          <w:color w:val="000000"/>
          <w:sz w:val="28"/>
          <w:lang w:bidi="ru-RU"/>
        </w:rPr>
        <w:t xml:space="preserve"> - 57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2C29CA" w:rsidRPr="00C3687C" w:rsidRDefault="002C29CA" w:rsidP="002C29CA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граждане, находящиеся </w:t>
      </w:r>
      <w:r w:rsidRPr="00C3687C">
        <w:rPr>
          <w:rFonts w:eastAsia="Arial Unicode MS"/>
          <w:color w:val="000000"/>
          <w:sz w:val="28"/>
          <w:lang w:bidi="ru-RU"/>
        </w:rPr>
        <w:t>в РА</w:t>
      </w:r>
      <w:r>
        <w:rPr>
          <w:rFonts w:eastAsia="Arial Unicode MS"/>
          <w:color w:val="000000"/>
          <w:sz w:val="28"/>
          <w:lang w:bidi="ru-RU"/>
        </w:rPr>
        <w:t xml:space="preserve"> -17</w:t>
      </w:r>
    </w:p>
    <w:p w:rsidR="002C29CA" w:rsidRPr="00C3687C" w:rsidRDefault="002C29CA" w:rsidP="002C29CA">
      <w:pPr>
        <w:widowControl w:val="0"/>
        <w:tabs>
          <w:tab w:val="left" w:leader="underscore" w:pos="1442"/>
          <w:tab w:val="left" w:leader="underscore" w:pos="8054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</w:t>
      </w:r>
      <w:r w:rsidRPr="00C3687C">
        <w:rPr>
          <w:rFonts w:eastAsia="Arial Unicode MS"/>
          <w:color w:val="000000"/>
          <w:sz w:val="28"/>
          <w:lang w:bidi="ru-RU"/>
        </w:rPr>
        <w:t>офицера запаса</w:t>
      </w:r>
      <w:r>
        <w:rPr>
          <w:rFonts w:eastAsia="Arial Unicode MS"/>
          <w:color w:val="000000"/>
          <w:sz w:val="28"/>
          <w:lang w:bidi="ru-RU"/>
        </w:rPr>
        <w:t xml:space="preserve"> -3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2C29CA" w:rsidRPr="00C3687C" w:rsidRDefault="002C29CA" w:rsidP="002C29CA">
      <w:pPr>
        <w:widowControl w:val="0"/>
        <w:tabs>
          <w:tab w:val="left" w:leader="underscore" w:pos="1442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>прапорщиков, мичманов, сержантов, старшин, солдат и матросов запаса</w:t>
      </w:r>
      <w:r>
        <w:rPr>
          <w:rFonts w:eastAsia="Arial Unicode MS"/>
          <w:color w:val="000000"/>
          <w:sz w:val="28"/>
          <w:lang w:bidi="ru-RU"/>
        </w:rPr>
        <w:t xml:space="preserve"> -425, из них </w:t>
      </w:r>
      <w:r w:rsidRPr="00C3687C">
        <w:rPr>
          <w:rFonts w:eastAsia="Arial Unicode MS"/>
          <w:color w:val="000000"/>
          <w:sz w:val="28"/>
          <w:lang w:bidi="ru-RU"/>
        </w:rPr>
        <w:t>в МЛС</w:t>
      </w:r>
      <w:r>
        <w:rPr>
          <w:rFonts w:eastAsia="Arial Unicode MS"/>
          <w:color w:val="000000"/>
          <w:sz w:val="28"/>
          <w:lang w:bidi="ru-RU"/>
        </w:rPr>
        <w:t>-2</w:t>
      </w:r>
      <w:r w:rsidRPr="00C3687C">
        <w:rPr>
          <w:rFonts w:eastAsia="Arial Unicode MS"/>
          <w:color w:val="000000"/>
          <w:sz w:val="28"/>
          <w:lang w:bidi="ru-RU"/>
        </w:rPr>
        <w:t xml:space="preserve">. </w:t>
      </w:r>
    </w:p>
    <w:p w:rsidR="002C29CA" w:rsidRPr="00C3687C" w:rsidRDefault="002C29CA" w:rsidP="002C29CA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общем воинском учете – 425 граждан, пребывающих в запасе,  в том </w:t>
      </w:r>
      <w:r w:rsidRPr="00C3687C">
        <w:rPr>
          <w:rFonts w:eastAsia="Arial Unicode MS"/>
          <w:color w:val="000000"/>
          <w:sz w:val="28"/>
          <w:lang w:bidi="ru-RU"/>
        </w:rPr>
        <w:lastRenderedPageBreak/>
        <w:t>числе 1 человек в МЛС;</w:t>
      </w:r>
    </w:p>
    <w:p w:rsidR="002C29CA" w:rsidRPr="00C3687C" w:rsidRDefault="002C29CA" w:rsidP="002C29CA">
      <w:pPr>
        <w:widowControl w:val="0"/>
        <w:tabs>
          <w:tab w:val="left" w:leader="underscore" w:pos="5754"/>
          <w:tab w:val="left" w:leader="underscore" w:pos="6130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специальном воинском учете – 13 граждан, пребывающих в запасе, увеличилось</w:t>
      </w:r>
      <w:r>
        <w:rPr>
          <w:rFonts w:eastAsia="Arial Unicode MS"/>
          <w:color w:val="000000"/>
          <w:sz w:val="28"/>
          <w:lang w:bidi="ru-RU"/>
        </w:rPr>
        <w:t xml:space="preserve"> </w:t>
      </w:r>
      <w:r w:rsidRPr="00C3687C">
        <w:rPr>
          <w:rFonts w:eastAsia="Arial Unicode MS"/>
          <w:color w:val="000000"/>
          <w:sz w:val="28"/>
          <w:lang w:bidi="ru-RU"/>
        </w:rPr>
        <w:t>на 7 человек;</w:t>
      </w:r>
    </w:p>
    <w:p w:rsidR="002C29CA" w:rsidRPr="00C3687C" w:rsidRDefault="002C29CA" w:rsidP="002C29CA">
      <w:pPr>
        <w:widowControl w:val="0"/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- проходящих службу в органах внутренних дел, войсках национальной гвардии Российской Федерации, Государственной противопожарной службе, учреждениях и органах уголовно-исполнительной системы на должностях рядового и начальствующего состава и имеющих специальные звания - 13 граждан, пребывающих в запасе, увеличилось  на 4 человек</w:t>
      </w:r>
      <w:r>
        <w:rPr>
          <w:rFonts w:eastAsia="Arial Unicode MS"/>
          <w:color w:val="000000"/>
          <w:sz w:val="28"/>
          <w:lang w:bidi="ru-RU"/>
        </w:rPr>
        <w:t>.</w:t>
      </w:r>
      <w:r>
        <w:rPr>
          <w:rFonts w:eastAsia="Arial Unicode MS"/>
          <w:color w:val="000000"/>
          <w:sz w:val="28"/>
          <w:lang w:bidi="ru-RU"/>
        </w:rPr>
        <w:tab/>
        <w:t xml:space="preserve"> </w:t>
      </w:r>
    </w:p>
    <w:p w:rsidR="002C29CA" w:rsidRPr="008913B0" w:rsidRDefault="002C29CA" w:rsidP="002C29C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C29CA" w:rsidRPr="003B52B5" w:rsidRDefault="002C29CA" w:rsidP="002C29CA">
      <w:pPr>
        <w:jc w:val="both"/>
        <w:rPr>
          <w:sz w:val="28"/>
        </w:rPr>
      </w:pPr>
      <w:r>
        <w:rPr>
          <w:sz w:val="28"/>
        </w:rPr>
        <w:tab/>
      </w:r>
      <w:r w:rsidRPr="003B52B5"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 w:rsidRPr="003B52B5">
        <w:rPr>
          <w:sz w:val="28"/>
        </w:rPr>
        <w:t>, направленные на повышение полноты и достоверности воинского учета: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сверка не реже 1 раз в год, согласно графику сверок документов первичного воинского учета данных </w:t>
      </w:r>
      <w:proofErr w:type="spellStart"/>
      <w:r w:rsidRPr="003B52B5">
        <w:rPr>
          <w:sz w:val="28"/>
        </w:rPr>
        <w:t>Кокшамарской</w:t>
      </w:r>
      <w:proofErr w:type="spellEnd"/>
      <w:r w:rsidRPr="003B52B5">
        <w:rPr>
          <w:sz w:val="28"/>
        </w:rPr>
        <w:t xml:space="preserve"> сельской администрации с учетными данными 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 каждым вызовом ГПЗ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производилось оповещение, и организовалась их явка;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путем предоставления тетрадей по обмену информацией в ВК Звениговского района РМЭ по 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с </w:t>
      </w:r>
      <w:proofErr w:type="spellStart"/>
      <w:r w:rsidRPr="003B52B5">
        <w:rPr>
          <w:sz w:val="28"/>
        </w:rPr>
        <w:t>Кокшамарской</w:t>
      </w:r>
      <w:proofErr w:type="spellEnd"/>
      <w:r w:rsidRPr="003B52B5">
        <w:rPr>
          <w:sz w:val="28"/>
        </w:rPr>
        <w:t xml:space="preserve"> сельской администрацией;</w:t>
      </w:r>
    </w:p>
    <w:p w:rsidR="002C29CA" w:rsidRPr="003B52B5" w:rsidRDefault="002C29CA" w:rsidP="002C29CA">
      <w:pPr>
        <w:ind w:firstLine="567"/>
        <w:jc w:val="both"/>
        <w:rPr>
          <w:sz w:val="28"/>
        </w:rPr>
      </w:pPr>
      <w:proofErr w:type="gramStart"/>
      <w:r w:rsidRPr="003B52B5">
        <w:rPr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  <w:proofErr w:type="gramEnd"/>
    </w:p>
    <w:p w:rsidR="002C29CA" w:rsidRPr="003B52B5" w:rsidRDefault="002C29CA" w:rsidP="002C29CA">
      <w:pPr>
        <w:jc w:val="center"/>
        <w:rPr>
          <w:b/>
          <w:sz w:val="32"/>
          <w:szCs w:val="28"/>
        </w:rPr>
      </w:pPr>
      <w:r w:rsidRPr="003B52B5">
        <w:rPr>
          <w:sz w:val="28"/>
        </w:rPr>
        <w:t xml:space="preserve">         - предоставление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отчета о результатах осуществления      первичного </w:t>
      </w:r>
      <w:r w:rsidRPr="003B52B5">
        <w:rPr>
          <w:sz w:val="28"/>
        </w:rPr>
        <w:lastRenderedPageBreak/>
        <w:t>воинского учета в предшествующем году, согласно приложению №25 к методическим рекомендациям.</w:t>
      </w:r>
    </w:p>
    <w:p w:rsidR="002C29CA" w:rsidRDefault="002C29CA" w:rsidP="002C29CA">
      <w:pPr>
        <w:jc w:val="center"/>
        <w:rPr>
          <w:b/>
          <w:sz w:val="28"/>
          <w:szCs w:val="28"/>
        </w:rPr>
      </w:pPr>
    </w:p>
    <w:p w:rsidR="002C29CA" w:rsidRDefault="002C29CA" w:rsidP="002C29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области административного</w:t>
      </w:r>
      <w:r w:rsidRPr="0079323E">
        <w:rPr>
          <w:b/>
          <w:sz w:val="28"/>
          <w:szCs w:val="28"/>
        </w:rPr>
        <w:t xml:space="preserve"> правонарушения</w:t>
      </w:r>
      <w:r>
        <w:rPr>
          <w:sz w:val="28"/>
          <w:szCs w:val="28"/>
        </w:rPr>
        <w:t>.</w:t>
      </w:r>
    </w:p>
    <w:p w:rsidR="002C29CA" w:rsidRPr="00F35248" w:rsidRDefault="002C29CA" w:rsidP="002C29CA">
      <w:pPr>
        <w:pStyle w:val="2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2020 году главой администрации</w:t>
      </w:r>
      <w:r w:rsidRPr="008F554D"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 xml:space="preserve">на основании ч. 2 ст. 19 Закона Республики Марий Эл от 04.12.2002 г. №43-3 «Об административных правонарушениях в Республике Марий Эл», и в соответствии со ст. 28.2, 28.5 </w:t>
      </w:r>
      <w:proofErr w:type="spellStart"/>
      <w:r w:rsidRPr="00F35248">
        <w:rPr>
          <w:sz w:val="28"/>
          <w:szCs w:val="28"/>
        </w:rPr>
        <w:t>КоАП</w:t>
      </w:r>
      <w:proofErr w:type="spellEnd"/>
      <w:r w:rsidRPr="00F35248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было составлено и направлено в административную комиссию Звениговского района 2 протокола об административном правонарушении з</w:t>
      </w:r>
      <w:r w:rsidRPr="00F35248">
        <w:rPr>
          <w:sz w:val="28"/>
          <w:szCs w:val="28"/>
        </w:rPr>
        <w:t>а нарушение порядка размещения объектов мелкорозничной торговли на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территории МО «</w:t>
      </w:r>
      <w:proofErr w:type="spellStart"/>
      <w:r w:rsidRPr="00F35248">
        <w:rPr>
          <w:sz w:val="28"/>
          <w:szCs w:val="28"/>
        </w:rPr>
        <w:t>Кокшамарское</w:t>
      </w:r>
      <w:proofErr w:type="spellEnd"/>
      <w:proofErr w:type="gramEnd"/>
      <w:r>
        <w:rPr>
          <w:sz w:val="28"/>
          <w:szCs w:val="28"/>
        </w:rPr>
        <w:t xml:space="preserve"> сельское поселение",</w:t>
      </w:r>
      <w:r w:rsidRPr="00F35248">
        <w:rPr>
          <w:sz w:val="28"/>
          <w:szCs w:val="28"/>
        </w:rPr>
        <w:t xml:space="preserve"> установленная ст.12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Закона Республики Марий Эл от 04.12.2002 г. №43-3 «Об административных правонарушениях в Республике Марий Эл»</w:t>
      </w:r>
    </w:p>
    <w:p w:rsidR="002C29CA" w:rsidRDefault="002C29CA" w:rsidP="002C29CA">
      <w:pPr>
        <w:jc w:val="both"/>
        <w:rPr>
          <w:b/>
          <w:sz w:val="28"/>
          <w:szCs w:val="28"/>
        </w:rPr>
      </w:pPr>
    </w:p>
    <w:p w:rsidR="002C29CA" w:rsidRPr="0079323E" w:rsidRDefault="002C29CA" w:rsidP="002C29CA">
      <w:pPr>
        <w:jc w:val="center"/>
        <w:rPr>
          <w:b/>
          <w:color w:val="000000"/>
          <w:sz w:val="28"/>
          <w:szCs w:val="28"/>
        </w:rPr>
      </w:pPr>
      <w:r w:rsidRPr="0079323E">
        <w:rPr>
          <w:b/>
          <w:sz w:val="28"/>
          <w:szCs w:val="28"/>
        </w:rPr>
        <w:t>Благоустройство с</w:t>
      </w:r>
      <w:r w:rsidRPr="0079323E">
        <w:rPr>
          <w:b/>
          <w:color w:val="000000"/>
          <w:sz w:val="28"/>
          <w:szCs w:val="28"/>
        </w:rPr>
        <w:t>ельского поселения</w:t>
      </w:r>
    </w:p>
    <w:p w:rsidR="002C29CA" w:rsidRPr="00025F75" w:rsidRDefault="002C29CA" w:rsidP="002C29CA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актуальных вопросов был и остается вопрос благоустройства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пунктов поселения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 у каждого свой подход к решению данного вопроса. Кто то борется за чистоту и порядок, вкладывая свой труд и средства, и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большинство. Но есть 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, кто только своими словами и лозунгами "нам должны".</w:t>
      </w:r>
    </w:p>
    <w:p w:rsidR="002C29CA" w:rsidRPr="00025F75" w:rsidRDefault="002C29CA" w:rsidP="002C29CA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Прежде всего, выполняются работы по поддержанию чистоты и порядка, </w:t>
      </w:r>
      <w:r>
        <w:rPr>
          <w:sz w:val="28"/>
          <w:szCs w:val="28"/>
        </w:rPr>
        <w:t xml:space="preserve">ремонта дорог, </w:t>
      </w:r>
      <w:r w:rsidRPr="00025F75">
        <w:rPr>
          <w:sz w:val="28"/>
          <w:szCs w:val="28"/>
        </w:rPr>
        <w:t>со</w:t>
      </w:r>
      <w:r>
        <w:rPr>
          <w:sz w:val="28"/>
          <w:szCs w:val="28"/>
        </w:rPr>
        <w:t>держанию</w:t>
      </w:r>
      <w:r w:rsidRPr="00025F75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в зимнее время</w:t>
      </w:r>
      <w:r w:rsidRPr="00025F75">
        <w:rPr>
          <w:sz w:val="28"/>
          <w:szCs w:val="28"/>
        </w:rPr>
        <w:t xml:space="preserve">, </w:t>
      </w:r>
      <w:r>
        <w:rPr>
          <w:sz w:val="28"/>
          <w:szCs w:val="28"/>
        </w:rPr>
        <w:t>замена ламп, прожекторов</w:t>
      </w:r>
      <w:r w:rsidRPr="00025F75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>.</w:t>
      </w:r>
    </w:p>
    <w:p w:rsidR="002C29CA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2EE">
        <w:rPr>
          <w:rFonts w:ascii="Times New Roman" w:hAnsi="Times New Roman"/>
          <w:sz w:val="28"/>
          <w:szCs w:val="28"/>
        </w:rPr>
        <w:t xml:space="preserve">В соответствии     с постановлением  Правительства  </w:t>
      </w:r>
      <w:r>
        <w:rPr>
          <w:rFonts w:ascii="Times New Roman" w:hAnsi="Times New Roman"/>
          <w:sz w:val="28"/>
          <w:szCs w:val="28"/>
        </w:rPr>
        <w:t>Р</w:t>
      </w:r>
      <w:r w:rsidRPr="005972EE">
        <w:rPr>
          <w:rFonts w:ascii="Times New Roman" w:hAnsi="Times New Roman"/>
          <w:sz w:val="28"/>
          <w:szCs w:val="28"/>
        </w:rPr>
        <w:t>еспублики  Марий Эл  от  19.05.2005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EE">
        <w:rPr>
          <w:rFonts w:ascii="Times New Roman" w:hAnsi="Times New Roman"/>
          <w:sz w:val="28"/>
          <w:szCs w:val="28"/>
        </w:rPr>
        <w:t xml:space="preserve"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в 2020  году был объявлен </w:t>
      </w:r>
      <w:r w:rsidRPr="00A64D3C">
        <w:rPr>
          <w:sz w:val="28"/>
          <w:szCs w:val="28"/>
        </w:rPr>
        <w:t xml:space="preserve">  </w:t>
      </w:r>
      <w:r w:rsidRPr="00710866">
        <w:rPr>
          <w:rFonts w:ascii="Times New Roman" w:hAnsi="Times New Roman"/>
          <w:sz w:val="28"/>
          <w:szCs w:val="28"/>
        </w:rPr>
        <w:t>месячник по санитарной очистке, благоустройству</w:t>
      </w:r>
      <w:proofErr w:type="gramEnd"/>
      <w:r w:rsidRPr="00710866">
        <w:rPr>
          <w:rFonts w:ascii="Times New Roman" w:hAnsi="Times New Roman"/>
          <w:sz w:val="28"/>
          <w:szCs w:val="28"/>
        </w:rPr>
        <w:t xml:space="preserve"> и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с 15  апреля   по  15 июня   2020</w:t>
      </w:r>
      <w:r w:rsidRPr="00710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 В рамках этого провели следующие мероприятия:</w:t>
      </w:r>
    </w:p>
    <w:p w:rsidR="002C29CA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-жители поселения в весенне-летний период приводят в порядок прилегающую территорию вблизи домов (уборка </w:t>
      </w:r>
      <w:proofErr w:type="spellStart"/>
      <w:r>
        <w:rPr>
          <w:rFonts w:ascii="Times New Roman" w:hAnsi="Times New Roman"/>
          <w:sz w:val="28"/>
          <w:szCs w:val="28"/>
        </w:rPr>
        <w:t>мусора,покос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травы);</w:t>
      </w:r>
    </w:p>
    <w:p w:rsidR="002C29CA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7653">
        <w:rPr>
          <w:rFonts w:ascii="Times New Roman" w:hAnsi="Times New Roman"/>
          <w:sz w:val="28"/>
          <w:szCs w:val="28"/>
        </w:rPr>
        <w:t xml:space="preserve">- субботники на кладбище в </w:t>
      </w:r>
      <w:proofErr w:type="spellStart"/>
      <w:r w:rsidRPr="00067653">
        <w:rPr>
          <w:rFonts w:ascii="Times New Roman" w:hAnsi="Times New Roman"/>
          <w:sz w:val="28"/>
          <w:szCs w:val="28"/>
        </w:rPr>
        <w:t>д</w:t>
      </w:r>
      <w:proofErr w:type="gramStart"/>
      <w:r w:rsidRPr="00067653">
        <w:rPr>
          <w:rFonts w:ascii="Times New Roman" w:hAnsi="Times New Roman"/>
          <w:sz w:val="28"/>
          <w:szCs w:val="28"/>
        </w:rPr>
        <w:t>.К</w:t>
      </w:r>
      <w:proofErr w:type="gramEnd"/>
      <w:r w:rsidRPr="00067653">
        <w:rPr>
          <w:rFonts w:ascii="Times New Roman" w:hAnsi="Times New Roman"/>
          <w:sz w:val="28"/>
          <w:szCs w:val="28"/>
        </w:rPr>
        <w:t>окшамары</w:t>
      </w:r>
      <w:proofErr w:type="spellEnd"/>
      <w:r w:rsidRPr="0006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с.Сидельниково</w:t>
      </w:r>
      <w:proofErr w:type="spellEnd"/>
    </w:p>
    <w:p w:rsidR="002C29CA" w:rsidRPr="0053546C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ул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 xml:space="preserve">ермеров  в </w:t>
      </w:r>
      <w:proofErr w:type="spellStart"/>
      <w:r>
        <w:rPr>
          <w:rFonts w:ascii="Times New Roman" w:hAnsi="Times New Roman"/>
          <w:sz w:val="28"/>
          <w:szCs w:val="28"/>
        </w:rPr>
        <w:t>д.Уржумка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силами жителей произвели ремонт дороги  </w:t>
      </w:r>
    </w:p>
    <w:p w:rsidR="002C29CA" w:rsidRPr="0053546C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>- озеленение территории и посадка деревьев и кустарников (активное участие  приняли Совет ветеранов, учреждения культуры и образования,</w:t>
      </w:r>
      <w:r>
        <w:rPr>
          <w:rFonts w:ascii="Times New Roman" w:hAnsi="Times New Roman"/>
          <w:sz w:val="28"/>
          <w:szCs w:val="28"/>
        </w:rPr>
        <w:t xml:space="preserve"> школьники). Посажено   более 53</w:t>
      </w:r>
      <w:r w:rsidRPr="0053546C">
        <w:rPr>
          <w:rFonts w:ascii="Times New Roman" w:hAnsi="Times New Roman"/>
          <w:sz w:val="28"/>
          <w:szCs w:val="28"/>
        </w:rPr>
        <w:t xml:space="preserve">0 сосен. </w:t>
      </w:r>
    </w:p>
    <w:p w:rsidR="002C29CA" w:rsidRPr="0053546C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lastRenderedPageBreak/>
        <w:t xml:space="preserve">-  ежегодно проводятся акции «Чистый берег», «Чистая улица»,   «Чистый родник» </w:t>
      </w:r>
    </w:p>
    <w:p w:rsidR="002C29CA" w:rsidRPr="0053546C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купания в 2 местах на р. </w:t>
      </w:r>
      <w:proofErr w:type="spellStart"/>
      <w:r w:rsidRPr="0053546C">
        <w:rPr>
          <w:rFonts w:ascii="Times New Roman" w:hAnsi="Times New Roman"/>
          <w:sz w:val="28"/>
          <w:szCs w:val="28"/>
        </w:rPr>
        <w:t>Б.Кокшага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и Волга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29CA" w:rsidRPr="0053546C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детской площадки на ул. Лесная </w:t>
      </w:r>
      <w:r>
        <w:rPr>
          <w:rFonts w:ascii="Times New Roman" w:hAnsi="Times New Roman"/>
          <w:sz w:val="28"/>
          <w:szCs w:val="28"/>
        </w:rPr>
        <w:t>(жители ул. Лесная и Октябрьская) в 2020 году на сумму 78,795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2C29CA" w:rsidRPr="004D3FBE" w:rsidRDefault="002C29CA" w:rsidP="002C29CA">
      <w:pPr>
        <w:jc w:val="both"/>
        <w:rPr>
          <w:sz w:val="28"/>
        </w:rPr>
      </w:pPr>
      <w:r>
        <w:rPr>
          <w:color w:val="C00000"/>
          <w:sz w:val="32"/>
          <w:szCs w:val="28"/>
        </w:rPr>
        <w:tab/>
      </w:r>
      <w:r w:rsidRPr="0053546C">
        <w:rPr>
          <w:sz w:val="28"/>
          <w:szCs w:val="28"/>
        </w:rPr>
        <w:t>- в</w:t>
      </w:r>
      <w:r w:rsidRPr="004D3FBE">
        <w:rPr>
          <w:sz w:val="28"/>
        </w:rPr>
        <w:t xml:space="preserve"> рамках проекта «Формирование комфортной городской среды» уже второй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превышает 1000 человек.</w:t>
      </w:r>
    </w:p>
    <w:p w:rsidR="002C29CA" w:rsidRDefault="002C29CA" w:rsidP="002C29CA">
      <w:pPr>
        <w:jc w:val="both"/>
        <w:rPr>
          <w:sz w:val="28"/>
        </w:rPr>
      </w:pPr>
      <w:r w:rsidRPr="004D3FBE">
        <w:rPr>
          <w:sz w:val="28"/>
        </w:rPr>
        <w:t xml:space="preserve">      В рамках реализации программы  в д. </w:t>
      </w:r>
      <w:proofErr w:type="spellStart"/>
      <w:r w:rsidRPr="004D3FBE">
        <w:rPr>
          <w:sz w:val="28"/>
        </w:rPr>
        <w:t>Кокшамары</w:t>
      </w:r>
      <w:proofErr w:type="spellEnd"/>
      <w:r w:rsidRPr="004D3FBE">
        <w:rPr>
          <w:sz w:val="28"/>
        </w:rPr>
        <w:t xml:space="preserve"> начали благоустраивать общественную территорию. Благоустройство общественной территории будет производиться в два этапа: в 2019году - установили детскую игровую площадку</w:t>
      </w:r>
      <w:r>
        <w:rPr>
          <w:sz w:val="28"/>
        </w:rPr>
        <w:t xml:space="preserve"> (установка Соловьев А.Г., </w:t>
      </w:r>
      <w:proofErr w:type="spellStart"/>
      <w:r>
        <w:rPr>
          <w:sz w:val="28"/>
        </w:rPr>
        <w:t>Акреев</w:t>
      </w:r>
      <w:proofErr w:type="spellEnd"/>
      <w:r>
        <w:rPr>
          <w:sz w:val="28"/>
        </w:rPr>
        <w:t xml:space="preserve"> Д.П., Соловьев А.Ю.).</w:t>
      </w:r>
      <w:r w:rsidRPr="004D3FBE">
        <w:rPr>
          <w:sz w:val="28"/>
        </w:rPr>
        <w:t>, а в последующем 2020год</w:t>
      </w:r>
      <w:proofErr w:type="gramStart"/>
      <w:r w:rsidRPr="004D3FBE">
        <w:rPr>
          <w:sz w:val="28"/>
        </w:rPr>
        <w:t>у-</w:t>
      </w:r>
      <w:proofErr w:type="gramEnd"/>
      <w:r w:rsidRPr="004D3FBE">
        <w:rPr>
          <w:sz w:val="28"/>
        </w:rPr>
        <w:t xml:space="preserve"> установка забора и благоустройства зоны отдыха. Сумма финансирования у</w:t>
      </w:r>
      <w:r>
        <w:rPr>
          <w:sz w:val="28"/>
        </w:rPr>
        <w:t>становки забора в 2020</w:t>
      </w:r>
      <w:r w:rsidRPr="004D3FBE">
        <w:rPr>
          <w:sz w:val="28"/>
        </w:rPr>
        <w:t xml:space="preserve"> году </w:t>
      </w:r>
      <w:r>
        <w:rPr>
          <w:sz w:val="28"/>
        </w:rPr>
        <w:t xml:space="preserve"> за счет добровольных пожертвований в сумме 20,0 тыс. руб.</w:t>
      </w:r>
    </w:p>
    <w:p w:rsidR="002C29CA" w:rsidRPr="004D3FBE" w:rsidRDefault="002C29CA" w:rsidP="002C29CA">
      <w:pPr>
        <w:jc w:val="both"/>
        <w:rPr>
          <w:sz w:val="28"/>
        </w:rPr>
      </w:pPr>
      <w:r>
        <w:rPr>
          <w:sz w:val="28"/>
        </w:rPr>
        <w:tab/>
        <w:t>-</w:t>
      </w:r>
      <w:r w:rsidRPr="004D3FBE">
        <w:t xml:space="preserve"> </w:t>
      </w:r>
      <w:r w:rsidRPr="004D3FBE">
        <w:rPr>
          <w:sz w:val="28"/>
        </w:rPr>
        <w:t>Жител</w:t>
      </w:r>
      <w:r>
        <w:rPr>
          <w:sz w:val="28"/>
        </w:rPr>
        <w:t>и</w:t>
      </w:r>
      <w:r w:rsidRPr="004D3FBE">
        <w:rPr>
          <w:sz w:val="28"/>
        </w:rPr>
        <w:t xml:space="preserve"> п.</w:t>
      </w:r>
      <w:r>
        <w:rPr>
          <w:sz w:val="28"/>
        </w:rPr>
        <w:t xml:space="preserve"> </w:t>
      </w:r>
      <w:proofErr w:type="spellStart"/>
      <w:r w:rsidRPr="004D3FBE">
        <w:rPr>
          <w:sz w:val="28"/>
        </w:rPr>
        <w:t>Уржумское</w:t>
      </w:r>
      <w:proofErr w:type="spellEnd"/>
      <w:r>
        <w:rPr>
          <w:sz w:val="28"/>
        </w:rPr>
        <w:t xml:space="preserve"> </w:t>
      </w:r>
      <w:r w:rsidRPr="004D3FBE">
        <w:rPr>
          <w:sz w:val="28"/>
        </w:rPr>
        <w:t xml:space="preserve"> лесничество  </w:t>
      </w:r>
      <w:r>
        <w:rPr>
          <w:sz w:val="28"/>
        </w:rPr>
        <w:t xml:space="preserve"> и люди</w:t>
      </w:r>
      <w:r w:rsidRPr="004D3FBE">
        <w:rPr>
          <w:sz w:val="28"/>
        </w:rPr>
        <w:t>, которые не равнодушны к чистоте природы</w:t>
      </w:r>
      <w:r>
        <w:rPr>
          <w:sz w:val="28"/>
        </w:rPr>
        <w:t xml:space="preserve"> произвели уборку   территорию лесного массива</w:t>
      </w:r>
      <w:r w:rsidRPr="004D3FBE">
        <w:rPr>
          <w:sz w:val="28"/>
        </w:rPr>
        <w:t xml:space="preserve">. </w:t>
      </w:r>
      <w:r>
        <w:rPr>
          <w:sz w:val="28"/>
        </w:rPr>
        <w:t xml:space="preserve"> </w:t>
      </w:r>
      <w:r w:rsidRPr="004D3FBE">
        <w:rPr>
          <w:sz w:val="28"/>
        </w:rPr>
        <w:t xml:space="preserve"> Надеемся, что </w:t>
      </w:r>
      <w:proofErr w:type="gramStart"/>
      <w:r w:rsidRPr="004D3FBE">
        <w:rPr>
          <w:sz w:val="28"/>
        </w:rPr>
        <w:t>поймут и больше не</w:t>
      </w:r>
      <w:proofErr w:type="gramEnd"/>
      <w:r w:rsidRPr="004D3FBE">
        <w:rPr>
          <w:sz w:val="28"/>
        </w:rPr>
        <w:t xml:space="preserve"> будут сорить уважаемые граждане посёлка и приезжие. Чисто не там где убирают, а там где не сорят.</w:t>
      </w:r>
    </w:p>
    <w:p w:rsidR="002C29CA" w:rsidRPr="004D3FBE" w:rsidRDefault="002C29CA" w:rsidP="002C29C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D3FBE">
        <w:rPr>
          <w:rFonts w:ascii="Times New Roman" w:hAnsi="Times New Roman"/>
          <w:sz w:val="28"/>
          <w:szCs w:val="28"/>
        </w:rPr>
        <w:t xml:space="preserve">Ежегодно к празднованию Дня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</w:t>
      </w:r>
      <w:r>
        <w:rPr>
          <w:rFonts w:ascii="Times New Roman" w:hAnsi="Times New Roman"/>
          <w:sz w:val="28"/>
          <w:szCs w:val="28"/>
        </w:rPr>
        <w:t>для ветеранов и тружеников тыла.</w:t>
      </w:r>
    </w:p>
    <w:p w:rsidR="002C29CA" w:rsidRPr="00025F75" w:rsidRDefault="002C29CA" w:rsidP="002C29CA">
      <w:pPr>
        <w:ind w:firstLine="708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</w:t>
      </w:r>
      <w:r w:rsidRPr="00025F75">
        <w:rPr>
          <w:sz w:val="28"/>
          <w:szCs w:val="28"/>
        </w:rPr>
        <w:t xml:space="preserve">выполнены работы </w:t>
      </w:r>
      <w:r>
        <w:rPr>
          <w:sz w:val="28"/>
          <w:szCs w:val="28"/>
        </w:rPr>
        <w:t xml:space="preserve">по </w:t>
      </w:r>
      <w:r w:rsidRPr="00025F75">
        <w:rPr>
          <w:sz w:val="28"/>
          <w:szCs w:val="28"/>
        </w:rPr>
        <w:t>автомобильны</w:t>
      </w:r>
      <w:r>
        <w:rPr>
          <w:sz w:val="28"/>
          <w:szCs w:val="28"/>
        </w:rPr>
        <w:t>м</w:t>
      </w:r>
      <w:r w:rsidRPr="00025F75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ам</w:t>
      </w:r>
      <w:r w:rsidRPr="00025F75">
        <w:rPr>
          <w:sz w:val="28"/>
          <w:szCs w:val="28"/>
        </w:rPr>
        <w:t xml:space="preserve"> общего пользования </w:t>
      </w:r>
      <w:r>
        <w:rPr>
          <w:sz w:val="28"/>
          <w:szCs w:val="28"/>
        </w:rPr>
        <w:t xml:space="preserve">местного значения, </w:t>
      </w:r>
      <w:r w:rsidRPr="00025F75">
        <w:rPr>
          <w:sz w:val="28"/>
          <w:szCs w:val="28"/>
        </w:rPr>
        <w:t>в том числе:</w:t>
      </w:r>
    </w:p>
    <w:p w:rsidR="002C29CA" w:rsidRPr="00503E58" w:rsidRDefault="002C29CA" w:rsidP="002C29CA">
      <w:pPr>
        <w:ind w:firstLine="708"/>
        <w:jc w:val="both"/>
        <w:rPr>
          <w:sz w:val="28"/>
          <w:szCs w:val="28"/>
        </w:rPr>
      </w:pPr>
      <w:r w:rsidRPr="00503E58">
        <w:rPr>
          <w:sz w:val="28"/>
          <w:szCs w:val="28"/>
        </w:rPr>
        <w:t>- очистка от снега в зимнее время  на сумму 275901 тыс</w:t>
      </w:r>
      <w:proofErr w:type="gramStart"/>
      <w:r w:rsidRPr="00503E58">
        <w:rPr>
          <w:sz w:val="28"/>
          <w:szCs w:val="28"/>
        </w:rPr>
        <w:t>.р</w:t>
      </w:r>
      <w:proofErr w:type="gramEnd"/>
      <w:r w:rsidRPr="00503E58">
        <w:rPr>
          <w:sz w:val="28"/>
          <w:szCs w:val="28"/>
        </w:rPr>
        <w:t>уб.</w:t>
      </w:r>
    </w:p>
    <w:p w:rsidR="002C29CA" w:rsidRPr="00503E58" w:rsidRDefault="002C29CA" w:rsidP="002C29CA">
      <w:pPr>
        <w:ind w:firstLine="708"/>
        <w:rPr>
          <w:sz w:val="28"/>
          <w:szCs w:val="28"/>
        </w:rPr>
      </w:pPr>
      <w:r w:rsidRPr="00503E58">
        <w:rPr>
          <w:sz w:val="28"/>
          <w:szCs w:val="28"/>
        </w:rPr>
        <w:t>- выполнение работ по ремонту дорог на сумму 717263 тыс</w:t>
      </w:r>
      <w:proofErr w:type="gramStart"/>
      <w:r w:rsidRPr="00503E58">
        <w:rPr>
          <w:sz w:val="28"/>
          <w:szCs w:val="28"/>
        </w:rPr>
        <w:t>.р</w:t>
      </w:r>
      <w:proofErr w:type="gramEnd"/>
      <w:r w:rsidRPr="00503E58">
        <w:rPr>
          <w:sz w:val="28"/>
          <w:szCs w:val="28"/>
        </w:rPr>
        <w:t>уб.</w:t>
      </w:r>
      <w:r w:rsidRPr="00503E58">
        <w:rPr>
          <w:sz w:val="28"/>
          <w:szCs w:val="28"/>
        </w:rPr>
        <w:br/>
      </w:r>
    </w:p>
    <w:p w:rsidR="002C29CA" w:rsidRPr="00B22BDF" w:rsidRDefault="002C29CA" w:rsidP="002C29CA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>
        <w:rPr>
          <w:sz w:val="28"/>
          <w:szCs w:val="28"/>
        </w:rPr>
        <w:t>Также в</w:t>
      </w:r>
      <w:r w:rsidRPr="00025F75">
        <w:rPr>
          <w:sz w:val="28"/>
          <w:szCs w:val="28"/>
        </w:rPr>
        <w:t xml:space="preserve">едутся работы по текущему ремонту и содержанию сетей уличного освещения </w:t>
      </w:r>
      <w:r>
        <w:rPr>
          <w:sz w:val="28"/>
          <w:szCs w:val="28"/>
        </w:rPr>
        <w:t>Кокшамарского</w:t>
      </w:r>
      <w:r w:rsidRPr="00025F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За счет перевыполнения плана поступления доходов в декабре 2020</w:t>
      </w:r>
      <w:r w:rsidRPr="00025F7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заменены энергосберегающие лампы, прожектора и фотореле на сумму 47,3 тыс. руб. Всего за 2020 год заменено 19 ламп, прожекторов. </w:t>
      </w:r>
    </w:p>
    <w:p w:rsidR="002C29CA" w:rsidRPr="004A12AF" w:rsidRDefault="002C29CA" w:rsidP="002C29CA">
      <w:pPr>
        <w:ind w:firstLine="708"/>
        <w:jc w:val="both"/>
        <w:rPr>
          <w:sz w:val="28"/>
          <w:szCs w:val="28"/>
        </w:rPr>
      </w:pPr>
      <w:r w:rsidRPr="004A12AF">
        <w:rPr>
          <w:sz w:val="28"/>
          <w:szCs w:val="28"/>
        </w:rPr>
        <w:t xml:space="preserve"> С 01 мая 2019 года организована работа в </w:t>
      </w:r>
      <w:proofErr w:type="spellStart"/>
      <w:r w:rsidRPr="004A12AF">
        <w:rPr>
          <w:sz w:val="28"/>
          <w:szCs w:val="28"/>
        </w:rPr>
        <w:t>д</w:t>
      </w:r>
      <w:proofErr w:type="gramStart"/>
      <w:r w:rsidRPr="004A12AF">
        <w:rPr>
          <w:sz w:val="28"/>
          <w:szCs w:val="28"/>
        </w:rPr>
        <w:t>.К</w:t>
      </w:r>
      <w:proofErr w:type="gramEnd"/>
      <w:r w:rsidRPr="004A12AF">
        <w:rPr>
          <w:sz w:val="28"/>
          <w:szCs w:val="28"/>
        </w:rPr>
        <w:t>окшамары</w:t>
      </w:r>
      <w:proofErr w:type="spellEnd"/>
      <w:r w:rsidRPr="004A12AF">
        <w:rPr>
          <w:sz w:val="28"/>
          <w:szCs w:val="28"/>
        </w:rPr>
        <w:t xml:space="preserve"> и </w:t>
      </w:r>
      <w:proofErr w:type="spellStart"/>
      <w:r w:rsidRPr="004A12AF">
        <w:rPr>
          <w:sz w:val="28"/>
          <w:szCs w:val="28"/>
        </w:rPr>
        <w:t>с.Сидельниково</w:t>
      </w:r>
      <w:proofErr w:type="spellEnd"/>
      <w:r w:rsidRPr="004A12AF">
        <w:rPr>
          <w:sz w:val="28"/>
          <w:szCs w:val="28"/>
        </w:rPr>
        <w:t xml:space="preserve"> по сбору ТКО с региональным оператором, который работает с населением на основании публичной оферты. Региональный оператор на территории Республики Марий Эл - ООО "Благоустройство" Постановлением Главы администрации от 25.01.2019 г. № 5 определены места размещения контейнерных 43 площадок, из них 39 - для работы с населением, 4 - ИП и организации. По населенным фактически по плану должны быть в  </w:t>
      </w:r>
      <w:proofErr w:type="spellStart"/>
      <w:r w:rsidRPr="004A12AF">
        <w:rPr>
          <w:sz w:val="28"/>
          <w:szCs w:val="28"/>
        </w:rPr>
        <w:t>д</w:t>
      </w:r>
      <w:proofErr w:type="gramStart"/>
      <w:r w:rsidRPr="004A12AF">
        <w:rPr>
          <w:sz w:val="28"/>
          <w:szCs w:val="28"/>
        </w:rPr>
        <w:t>.К</w:t>
      </w:r>
      <w:proofErr w:type="gramEnd"/>
      <w:r w:rsidRPr="004A12AF">
        <w:rPr>
          <w:sz w:val="28"/>
          <w:szCs w:val="28"/>
        </w:rPr>
        <w:t>окшамары</w:t>
      </w:r>
      <w:proofErr w:type="spellEnd"/>
      <w:r w:rsidRPr="004A12AF">
        <w:rPr>
          <w:sz w:val="28"/>
          <w:szCs w:val="28"/>
        </w:rPr>
        <w:t xml:space="preserve"> - 18 (установлено 17), </w:t>
      </w:r>
      <w:proofErr w:type="spellStart"/>
      <w:r w:rsidRPr="004A12AF">
        <w:rPr>
          <w:sz w:val="28"/>
          <w:szCs w:val="28"/>
        </w:rPr>
        <w:t>с.Сидельниково</w:t>
      </w:r>
      <w:proofErr w:type="spellEnd"/>
      <w:r w:rsidRPr="004A12AF">
        <w:rPr>
          <w:sz w:val="28"/>
          <w:szCs w:val="28"/>
        </w:rPr>
        <w:t xml:space="preserve"> -</w:t>
      </w:r>
      <w:r w:rsidRPr="004A12AF">
        <w:rPr>
          <w:sz w:val="28"/>
          <w:szCs w:val="28"/>
        </w:rPr>
        <w:lastRenderedPageBreak/>
        <w:t xml:space="preserve">12(установлено -12), фактически по плану должно быть в </w:t>
      </w:r>
      <w:proofErr w:type="spellStart"/>
      <w:r w:rsidRPr="004A12AF">
        <w:rPr>
          <w:sz w:val="28"/>
          <w:szCs w:val="28"/>
        </w:rPr>
        <w:t>д.Иванбеляк</w:t>
      </w:r>
      <w:proofErr w:type="spellEnd"/>
      <w:r w:rsidRPr="004A12AF">
        <w:rPr>
          <w:sz w:val="28"/>
          <w:szCs w:val="28"/>
        </w:rPr>
        <w:t xml:space="preserve"> - 4, </w:t>
      </w:r>
      <w:proofErr w:type="spellStart"/>
      <w:r w:rsidRPr="004A12AF">
        <w:rPr>
          <w:sz w:val="28"/>
          <w:szCs w:val="28"/>
        </w:rPr>
        <w:t>д.Липша</w:t>
      </w:r>
      <w:proofErr w:type="spellEnd"/>
      <w:r w:rsidRPr="004A12AF">
        <w:rPr>
          <w:sz w:val="28"/>
          <w:szCs w:val="28"/>
        </w:rPr>
        <w:t xml:space="preserve"> -4, </w:t>
      </w:r>
      <w:proofErr w:type="spellStart"/>
      <w:r w:rsidRPr="004A12AF">
        <w:rPr>
          <w:sz w:val="28"/>
          <w:szCs w:val="28"/>
        </w:rPr>
        <w:t>д.Уржумка</w:t>
      </w:r>
      <w:proofErr w:type="spellEnd"/>
      <w:r w:rsidRPr="004A12AF">
        <w:rPr>
          <w:sz w:val="28"/>
          <w:szCs w:val="28"/>
        </w:rPr>
        <w:t xml:space="preserve"> - 5, </w:t>
      </w:r>
      <w:proofErr w:type="spellStart"/>
      <w:r w:rsidRPr="004A12AF">
        <w:rPr>
          <w:sz w:val="28"/>
          <w:szCs w:val="28"/>
        </w:rPr>
        <w:t>п.Уржумское</w:t>
      </w:r>
      <w:proofErr w:type="spellEnd"/>
      <w:r w:rsidRPr="004A12AF">
        <w:rPr>
          <w:sz w:val="28"/>
          <w:szCs w:val="28"/>
        </w:rPr>
        <w:t xml:space="preserve"> лесничество - 1. </w:t>
      </w:r>
      <w:proofErr w:type="gramStart"/>
      <w:r w:rsidRPr="004A12AF">
        <w:rPr>
          <w:sz w:val="28"/>
          <w:szCs w:val="28"/>
        </w:rPr>
        <w:t>Из</w:t>
      </w:r>
      <w:proofErr w:type="gramEnd"/>
      <w:r w:rsidRPr="004A12AF">
        <w:rPr>
          <w:sz w:val="28"/>
          <w:szCs w:val="28"/>
        </w:rPr>
        <w:t xml:space="preserve">- </w:t>
      </w:r>
      <w:proofErr w:type="gramStart"/>
      <w:r w:rsidRPr="004A12AF">
        <w:rPr>
          <w:sz w:val="28"/>
          <w:szCs w:val="28"/>
        </w:rPr>
        <w:t>за</w:t>
      </w:r>
      <w:proofErr w:type="gramEnd"/>
      <w:r w:rsidRPr="004A12AF">
        <w:rPr>
          <w:sz w:val="28"/>
          <w:szCs w:val="28"/>
        </w:rPr>
        <w:t xml:space="preserve"> отсутствия наличия </w:t>
      </w:r>
      <w:proofErr w:type="spellStart"/>
      <w:r w:rsidRPr="004A12AF">
        <w:rPr>
          <w:sz w:val="28"/>
          <w:szCs w:val="28"/>
        </w:rPr>
        <w:t>конейтнеров</w:t>
      </w:r>
      <w:proofErr w:type="spellEnd"/>
      <w:r w:rsidRPr="004A12AF">
        <w:rPr>
          <w:sz w:val="28"/>
          <w:szCs w:val="28"/>
        </w:rPr>
        <w:t xml:space="preserve"> в этих населенных пунктах пока сбор и вывоз ТКО не организован. ООО "Благоустройство"  в летний период организован ежедневный вывоз мусора, в зимнее время - 1 раз в 3 дня. Хозяйствующие субъекты (магазины, школы и </w:t>
      </w:r>
      <w:proofErr w:type="spellStart"/>
      <w:r w:rsidRPr="004A12AF">
        <w:rPr>
          <w:sz w:val="28"/>
          <w:szCs w:val="28"/>
        </w:rPr>
        <w:t>т</w:t>
      </w:r>
      <w:proofErr w:type="gramStart"/>
      <w:r w:rsidRPr="004A12AF">
        <w:rPr>
          <w:sz w:val="28"/>
          <w:szCs w:val="28"/>
        </w:rPr>
        <w:t>.д</w:t>
      </w:r>
      <w:proofErr w:type="spellEnd"/>
      <w:proofErr w:type="gramEnd"/>
      <w:r w:rsidRPr="004A12AF">
        <w:rPr>
          <w:sz w:val="28"/>
          <w:szCs w:val="28"/>
        </w:rPr>
        <w:t>) отдельно заключают договора на сбор и вывоз ТКО. С жителями поселения постоянно ведется разъяснительная работа</w:t>
      </w:r>
      <w:proofErr w:type="gramStart"/>
      <w:r w:rsidRPr="004A12AF">
        <w:rPr>
          <w:sz w:val="28"/>
          <w:szCs w:val="28"/>
        </w:rPr>
        <w:t xml:space="preserve"> .</w:t>
      </w:r>
      <w:proofErr w:type="gramEnd"/>
    </w:p>
    <w:p w:rsidR="002C29CA" w:rsidRPr="002A7198" w:rsidRDefault="002C29CA" w:rsidP="002C29CA">
      <w:pPr>
        <w:ind w:firstLine="708"/>
        <w:jc w:val="both"/>
        <w:rPr>
          <w:sz w:val="28"/>
          <w:szCs w:val="28"/>
        </w:rPr>
      </w:pPr>
      <w:r w:rsidRPr="002A7198">
        <w:rPr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следующие </w:t>
      </w:r>
      <w:proofErr w:type="spellStart"/>
      <w:r w:rsidRPr="002A7198">
        <w:rPr>
          <w:sz w:val="28"/>
          <w:szCs w:val="28"/>
        </w:rPr>
        <w:t>дезмероприятия</w:t>
      </w:r>
      <w:proofErr w:type="spellEnd"/>
      <w:r w:rsidRPr="002A7198">
        <w:rPr>
          <w:sz w:val="28"/>
          <w:szCs w:val="28"/>
        </w:rPr>
        <w:t xml:space="preserve">: </w:t>
      </w:r>
    </w:p>
    <w:p w:rsidR="002C29CA" w:rsidRDefault="002C29CA" w:rsidP="002C2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Проведена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дератизационная</w:t>
      </w:r>
      <w:proofErr w:type="spellEnd"/>
      <w:r>
        <w:rPr>
          <w:sz w:val="28"/>
          <w:szCs w:val="28"/>
        </w:rPr>
        <w:t xml:space="preserve"> обработка </w:t>
      </w:r>
      <w:r w:rsidRPr="002A7198">
        <w:rPr>
          <w:sz w:val="28"/>
          <w:szCs w:val="28"/>
        </w:rPr>
        <w:t>территории двух кладбищ</w:t>
      </w:r>
      <w:r>
        <w:rPr>
          <w:sz w:val="28"/>
          <w:szCs w:val="28"/>
        </w:rPr>
        <w:t xml:space="preserve"> на общей площади 6 га, </w:t>
      </w:r>
      <w:r w:rsidRPr="002A7198">
        <w:rPr>
          <w:sz w:val="28"/>
          <w:szCs w:val="28"/>
        </w:rPr>
        <w:t xml:space="preserve">с последующим контролем </w:t>
      </w:r>
      <w:r>
        <w:rPr>
          <w:sz w:val="28"/>
          <w:szCs w:val="28"/>
        </w:rPr>
        <w:t>эффективности выполненных работ на сумму 26,0 тыс. руб.</w:t>
      </w:r>
    </w:p>
    <w:p w:rsidR="002C29CA" w:rsidRPr="00F27C30" w:rsidRDefault="002C29CA" w:rsidP="002C2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9CA" w:rsidRPr="002C29CA" w:rsidRDefault="002C29CA" w:rsidP="002C29CA">
      <w:pPr>
        <w:ind w:firstLine="708"/>
        <w:jc w:val="center"/>
        <w:rPr>
          <w:b/>
          <w:color w:val="000000" w:themeColor="text1"/>
          <w:sz w:val="28"/>
        </w:rPr>
      </w:pPr>
      <w:r w:rsidRPr="002C29CA">
        <w:rPr>
          <w:b/>
          <w:color w:val="000000" w:themeColor="text1"/>
          <w:sz w:val="28"/>
        </w:rPr>
        <w:t>Пожарная безопасность</w:t>
      </w:r>
    </w:p>
    <w:p w:rsidR="002C29CA" w:rsidRPr="002C29CA" w:rsidRDefault="002C29CA" w:rsidP="002C29CA">
      <w:pPr>
        <w:ind w:firstLine="708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субботники по очистке от горючих материалов. Проведено сельских сходов в каждом населенном пункте, всего 10 с охватом населения 627 человек.</w:t>
      </w:r>
      <w:proofErr w:type="gramStart"/>
      <w:r w:rsidRPr="002C29CA">
        <w:rPr>
          <w:color w:val="000000" w:themeColor="text1"/>
          <w:sz w:val="28"/>
        </w:rPr>
        <w:t xml:space="preserve"> .</w:t>
      </w:r>
      <w:proofErr w:type="gramEnd"/>
      <w:r w:rsidRPr="002C29CA">
        <w:rPr>
          <w:color w:val="000000" w:themeColor="text1"/>
          <w:sz w:val="28"/>
        </w:rPr>
        <w:t xml:space="preserve"> Параллельно ежедневно ведется профилактическая работа с населением (вручено 322 рекомендации с охватом 800 человек). В группу риска "Совсем неблагополучные семьи", "Злоупотребляющие спиртными напитками</w:t>
      </w:r>
      <w:proofErr w:type="gramStart"/>
      <w:r w:rsidRPr="002C29CA">
        <w:rPr>
          <w:color w:val="000000" w:themeColor="text1"/>
          <w:sz w:val="28"/>
        </w:rPr>
        <w:t>"в</w:t>
      </w:r>
      <w:proofErr w:type="gramEnd"/>
      <w:r w:rsidRPr="002C29CA">
        <w:rPr>
          <w:color w:val="000000" w:themeColor="text1"/>
          <w:sz w:val="28"/>
        </w:rPr>
        <w:t xml:space="preserve">ключены 35 человек. Ведется систематический </w:t>
      </w:r>
      <w:proofErr w:type="gramStart"/>
      <w:r w:rsidRPr="002C29CA">
        <w:rPr>
          <w:color w:val="000000" w:themeColor="text1"/>
          <w:sz w:val="28"/>
        </w:rPr>
        <w:t>контроль за</w:t>
      </w:r>
      <w:proofErr w:type="gramEnd"/>
      <w:r w:rsidRPr="002C29CA">
        <w:rPr>
          <w:color w:val="000000" w:themeColor="text1"/>
          <w:sz w:val="28"/>
        </w:rPr>
        <w:t xml:space="preserve"> соблюдением элементарных правил пожарной безопасности с категорией группа риска.</w:t>
      </w:r>
    </w:p>
    <w:p w:rsidR="002C29CA" w:rsidRPr="002C29CA" w:rsidRDefault="002C29CA" w:rsidP="002C29CA">
      <w:pPr>
        <w:rPr>
          <w:color w:val="000000" w:themeColor="text1"/>
        </w:rPr>
      </w:pPr>
      <w:r w:rsidRPr="002C29CA">
        <w:rPr>
          <w:color w:val="000000" w:themeColor="text1"/>
        </w:rPr>
        <w:t xml:space="preserve"> </w:t>
      </w:r>
      <w:r w:rsidRPr="002C29CA">
        <w:rPr>
          <w:color w:val="000000" w:themeColor="text1"/>
        </w:rPr>
        <w:tab/>
      </w:r>
      <w:r w:rsidRPr="002C29CA">
        <w:rPr>
          <w:color w:val="000000" w:themeColor="text1"/>
          <w:sz w:val="28"/>
        </w:rPr>
        <w:t xml:space="preserve">Совместно с ОП </w:t>
      </w:r>
      <w:proofErr w:type="spellStart"/>
      <w:r w:rsidRPr="002C29CA">
        <w:rPr>
          <w:color w:val="000000" w:themeColor="text1"/>
          <w:sz w:val="28"/>
        </w:rPr>
        <w:t>д</w:t>
      </w:r>
      <w:proofErr w:type="gramStart"/>
      <w:r w:rsidRPr="002C29CA">
        <w:rPr>
          <w:color w:val="000000" w:themeColor="text1"/>
          <w:sz w:val="28"/>
        </w:rPr>
        <w:t>.К</w:t>
      </w:r>
      <w:proofErr w:type="gramEnd"/>
      <w:r w:rsidRPr="002C29CA">
        <w:rPr>
          <w:color w:val="000000" w:themeColor="text1"/>
          <w:sz w:val="28"/>
        </w:rPr>
        <w:t>окшамары</w:t>
      </w:r>
      <w:proofErr w:type="spellEnd"/>
      <w:r w:rsidRPr="002C29CA">
        <w:rPr>
          <w:color w:val="000000" w:themeColor="text1"/>
          <w:sz w:val="28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2C29CA" w:rsidRPr="002C29CA" w:rsidRDefault="002C29CA" w:rsidP="002C29CA">
      <w:pPr>
        <w:ind w:firstLine="708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 xml:space="preserve">На основании протокола ГОЧС ежегодно весной проводится опашка и обновление минерализованных полос. Опашка проводится силами жителей </w:t>
      </w:r>
      <w:proofErr w:type="spellStart"/>
      <w:r w:rsidRPr="002C29CA">
        <w:rPr>
          <w:color w:val="000000" w:themeColor="text1"/>
          <w:sz w:val="28"/>
        </w:rPr>
        <w:t>д</w:t>
      </w:r>
      <w:proofErr w:type="gramStart"/>
      <w:r w:rsidRPr="002C29CA">
        <w:rPr>
          <w:color w:val="000000" w:themeColor="text1"/>
          <w:sz w:val="28"/>
        </w:rPr>
        <w:t>.Л</w:t>
      </w:r>
      <w:proofErr w:type="gramEnd"/>
      <w:r w:rsidRPr="002C29CA">
        <w:rPr>
          <w:color w:val="000000" w:themeColor="text1"/>
          <w:sz w:val="28"/>
        </w:rPr>
        <w:t>ипша</w:t>
      </w:r>
      <w:proofErr w:type="spellEnd"/>
      <w:r w:rsidRPr="002C29CA">
        <w:rPr>
          <w:color w:val="000000" w:themeColor="text1"/>
          <w:sz w:val="28"/>
        </w:rPr>
        <w:t xml:space="preserve"> (</w:t>
      </w:r>
      <w:proofErr w:type="spellStart"/>
      <w:r w:rsidRPr="002C29CA">
        <w:rPr>
          <w:color w:val="000000" w:themeColor="text1"/>
          <w:sz w:val="28"/>
        </w:rPr>
        <w:t>Абрамзон</w:t>
      </w:r>
      <w:proofErr w:type="spellEnd"/>
      <w:r w:rsidRPr="002C29CA">
        <w:rPr>
          <w:color w:val="000000" w:themeColor="text1"/>
          <w:sz w:val="28"/>
        </w:rPr>
        <w:t xml:space="preserve"> О.Л.) и </w:t>
      </w:r>
      <w:proofErr w:type="spellStart"/>
      <w:r w:rsidRPr="002C29CA">
        <w:rPr>
          <w:color w:val="000000" w:themeColor="text1"/>
          <w:sz w:val="28"/>
        </w:rPr>
        <w:t>д.Иванбеляк</w:t>
      </w:r>
      <w:proofErr w:type="spellEnd"/>
      <w:r w:rsidRPr="002C29CA">
        <w:rPr>
          <w:color w:val="000000" w:themeColor="text1"/>
          <w:sz w:val="28"/>
        </w:rPr>
        <w:t xml:space="preserve">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 w:rsidRPr="002C29CA">
        <w:rPr>
          <w:color w:val="000000" w:themeColor="text1"/>
          <w:sz w:val="28"/>
        </w:rPr>
        <w:t>Ушнурцев</w:t>
      </w:r>
      <w:proofErr w:type="spellEnd"/>
      <w:r w:rsidRPr="002C29CA">
        <w:rPr>
          <w:color w:val="000000" w:themeColor="text1"/>
          <w:sz w:val="28"/>
        </w:rPr>
        <w:t xml:space="preserve"> А.В.).</w:t>
      </w:r>
    </w:p>
    <w:p w:rsidR="002C29CA" w:rsidRPr="002C29CA" w:rsidRDefault="002C29CA" w:rsidP="002C29CA">
      <w:pPr>
        <w:ind w:firstLine="708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 xml:space="preserve">На территории поселения имеется 3 </w:t>
      </w:r>
      <w:proofErr w:type="gramStart"/>
      <w:r w:rsidRPr="002C29CA">
        <w:rPr>
          <w:color w:val="000000" w:themeColor="text1"/>
          <w:sz w:val="28"/>
        </w:rPr>
        <w:t>садоводческих</w:t>
      </w:r>
      <w:proofErr w:type="gramEnd"/>
      <w:r w:rsidRPr="002C29CA">
        <w:rPr>
          <w:color w:val="000000" w:themeColor="text1"/>
          <w:sz w:val="28"/>
        </w:rPr>
        <w:t xml:space="preserve"> некоммерческих товарищества.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2C29CA" w:rsidRPr="002C29CA" w:rsidRDefault="002C29CA" w:rsidP="002C29CA">
      <w:pPr>
        <w:jc w:val="center"/>
        <w:rPr>
          <w:b/>
          <w:color w:val="000000" w:themeColor="text1"/>
          <w:sz w:val="28"/>
        </w:rPr>
      </w:pPr>
    </w:p>
    <w:p w:rsidR="002C29CA" w:rsidRPr="002C29CA" w:rsidRDefault="002C29CA" w:rsidP="002C29CA">
      <w:pPr>
        <w:jc w:val="center"/>
        <w:rPr>
          <w:b/>
          <w:color w:val="000000" w:themeColor="text1"/>
          <w:sz w:val="28"/>
        </w:rPr>
      </w:pPr>
      <w:r w:rsidRPr="002C29CA">
        <w:rPr>
          <w:b/>
          <w:color w:val="000000" w:themeColor="text1"/>
          <w:sz w:val="28"/>
        </w:rPr>
        <w:t>Работа    с малообеспеченными   слоями  населения</w:t>
      </w:r>
    </w:p>
    <w:p w:rsidR="002C29CA" w:rsidRPr="002C29CA" w:rsidRDefault="002C29CA" w:rsidP="002C29CA">
      <w:pPr>
        <w:pStyle w:val="a9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На территории  администрации МО «</w:t>
      </w:r>
      <w:proofErr w:type="spellStart"/>
      <w:r w:rsidRPr="002C29CA">
        <w:rPr>
          <w:color w:val="000000" w:themeColor="text1"/>
          <w:sz w:val="28"/>
          <w:szCs w:val="28"/>
        </w:rPr>
        <w:t>Кокшамарское</w:t>
      </w:r>
      <w:proofErr w:type="spellEnd"/>
      <w:r w:rsidRPr="002C29CA">
        <w:rPr>
          <w:color w:val="000000" w:themeColor="text1"/>
          <w:sz w:val="28"/>
          <w:szCs w:val="28"/>
        </w:rPr>
        <w:t xml:space="preserve"> сельское поселение»  261  семей с детьми. Крайне малообеспеченных и неблагополучных семей по поселению насчитывается 5 семей. Вся работа с </w:t>
      </w:r>
      <w:r w:rsidRPr="002C29CA">
        <w:rPr>
          <w:color w:val="000000" w:themeColor="text1"/>
          <w:sz w:val="28"/>
          <w:szCs w:val="28"/>
        </w:rPr>
        <w:lastRenderedPageBreak/>
        <w:t>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обследования жилищно-бытовых условий.</w:t>
      </w:r>
    </w:p>
    <w:p w:rsidR="002C29CA" w:rsidRPr="002C29CA" w:rsidRDefault="002C29CA" w:rsidP="002C29CA">
      <w:p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ab/>
        <w:t xml:space="preserve">На территории поселения насчитывается 2 одиноких престарелых и 56 одиноко проживающих пенсионеров. Для оказания посильной помощи разработана  программа «Забота».   Одинокие престарелые охвачены заботой   социальных работников от  Звениговского центра социальной защиты населения   Рыбаковой  Е. Г., Лебедевой  Г. А.  </w:t>
      </w:r>
    </w:p>
    <w:p w:rsidR="002C29CA" w:rsidRPr="002C29CA" w:rsidRDefault="002C29CA" w:rsidP="002C29CA">
      <w:p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  <w:szCs w:val="28"/>
        </w:rPr>
        <w:t xml:space="preserve"> </w:t>
      </w:r>
      <w:r w:rsidRPr="002C29CA">
        <w:rPr>
          <w:color w:val="000000" w:themeColor="text1"/>
          <w:sz w:val="28"/>
          <w:szCs w:val="28"/>
        </w:rPr>
        <w:tab/>
        <w:t>При  администрации   работает Совет ветеранов под председательством</w:t>
      </w:r>
      <w:r w:rsidRPr="002C29CA">
        <w:rPr>
          <w:color w:val="000000" w:themeColor="text1"/>
          <w:sz w:val="28"/>
        </w:rPr>
        <w:t xml:space="preserve"> Сорокиной  Г. Л., в которой насчитывается 401 пенсионер. Совет ветеранов работает по утвержденному плану, участвуют в самых различных мероприятиях и акциях, проводят свободное время с пользой и интересом.   </w:t>
      </w:r>
    </w:p>
    <w:p w:rsidR="002C29CA" w:rsidRPr="002C29CA" w:rsidRDefault="002C29CA" w:rsidP="002C29CA">
      <w:p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 xml:space="preserve"> </w:t>
      </w:r>
    </w:p>
    <w:p w:rsidR="002C29CA" w:rsidRPr="002C29CA" w:rsidRDefault="002C29CA" w:rsidP="002C29CA">
      <w:pPr>
        <w:jc w:val="center"/>
        <w:rPr>
          <w:color w:val="000000" w:themeColor="text1"/>
          <w:sz w:val="28"/>
          <w:szCs w:val="28"/>
        </w:rPr>
      </w:pPr>
      <w:r w:rsidRPr="002C29CA">
        <w:rPr>
          <w:b/>
          <w:color w:val="000000" w:themeColor="text1"/>
          <w:sz w:val="28"/>
          <w:szCs w:val="28"/>
        </w:rPr>
        <w:t>Обсуждение вопросов со специалистами и населением</w:t>
      </w:r>
      <w:r w:rsidRPr="002C29CA">
        <w:rPr>
          <w:color w:val="000000" w:themeColor="text1"/>
          <w:sz w:val="28"/>
          <w:szCs w:val="28"/>
        </w:rPr>
        <w:t>.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-Ежемесячно  проводятся  планерки   с    личным составом по насущным вопросам и перспективным планом на следующий месяц. Составлено 5 протоколов планерок.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-Проведено 1 совещаний с работниками культуры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- 13 сходов и собраний граждан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-1 встреча с ветеранами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 xml:space="preserve">-2 с трудовым коллективом </w:t>
      </w:r>
      <w:proofErr w:type="spellStart"/>
      <w:r w:rsidRPr="002C29CA">
        <w:rPr>
          <w:color w:val="000000" w:themeColor="text1"/>
          <w:sz w:val="28"/>
        </w:rPr>
        <w:t>Кокшамарской</w:t>
      </w:r>
      <w:proofErr w:type="spellEnd"/>
      <w:r w:rsidRPr="002C29CA">
        <w:rPr>
          <w:color w:val="000000" w:themeColor="text1"/>
          <w:sz w:val="28"/>
        </w:rPr>
        <w:t xml:space="preserve"> СОШ, врачебной амбулаторией 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- 8 публичных слушаний и 1 общественное обсуждение.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</w:rPr>
        <w:t xml:space="preserve">- </w:t>
      </w:r>
      <w:r w:rsidRPr="002C29CA">
        <w:rPr>
          <w:color w:val="000000" w:themeColor="text1"/>
          <w:sz w:val="28"/>
          <w:szCs w:val="28"/>
        </w:rPr>
        <w:t>проведен круглый стол по развитию сельских территорий, проблемы, их  устранение с Депутатом Госсобрания РМЭ седьмого созыва Козловой Н.Н.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-прием граждан депутатом Госсобрания РМЭ седьмого созыва Козловой Натальей Николаевной. У каждого жителя поселения свои наболевшие вопросы, которые необходимо решить. Мы постараемся вместе справиться с этими проблемами по мере возможности </w:t>
      </w: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</w:p>
    <w:p w:rsidR="002C29CA" w:rsidRPr="002C29CA" w:rsidRDefault="002C29CA" w:rsidP="002C29CA">
      <w:pPr>
        <w:ind w:firstLine="360"/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Основные вопросы:</w:t>
      </w:r>
    </w:p>
    <w:p w:rsidR="002C29CA" w:rsidRPr="002C29CA" w:rsidRDefault="002C29CA" w:rsidP="002C29CA">
      <w:pPr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Вопросы жизнеобеспечения населенных  пунктов.</w:t>
      </w:r>
    </w:p>
    <w:p w:rsidR="002C29CA" w:rsidRPr="002C29CA" w:rsidRDefault="002C29CA" w:rsidP="002C29CA">
      <w:pPr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О ходе  подготовки  к  отопительному сезону учреждений и жилых  домов.</w:t>
      </w:r>
    </w:p>
    <w:p w:rsidR="002C29CA" w:rsidRPr="002C29CA" w:rsidRDefault="002C29CA" w:rsidP="002C29CA">
      <w:pPr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 xml:space="preserve">Подготовка к пропуску </w:t>
      </w:r>
      <w:proofErr w:type="gramStart"/>
      <w:r w:rsidRPr="002C29CA">
        <w:rPr>
          <w:color w:val="000000" w:themeColor="text1"/>
          <w:sz w:val="28"/>
        </w:rPr>
        <w:t>к</w:t>
      </w:r>
      <w:proofErr w:type="gramEnd"/>
      <w:r w:rsidRPr="002C29CA">
        <w:rPr>
          <w:color w:val="000000" w:themeColor="text1"/>
          <w:sz w:val="28"/>
        </w:rPr>
        <w:t xml:space="preserve">  весенне-паводковых  вод.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>О  газификации  населенных пунктов.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2C29CA">
        <w:rPr>
          <w:color w:val="000000" w:themeColor="text1"/>
          <w:sz w:val="28"/>
        </w:rPr>
        <w:t xml:space="preserve">Противопожарная тематика в </w:t>
      </w:r>
      <w:proofErr w:type="spellStart"/>
      <w:proofErr w:type="gramStart"/>
      <w:r w:rsidRPr="002C29CA">
        <w:rPr>
          <w:color w:val="000000" w:themeColor="text1"/>
          <w:sz w:val="28"/>
        </w:rPr>
        <w:t>осеннее-зимний</w:t>
      </w:r>
      <w:proofErr w:type="spellEnd"/>
      <w:proofErr w:type="gramEnd"/>
      <w:r w:rsidRPr="002C29CA">
        <w:rPr>
          <w:color w:val="000000" w:themeColor="text1"/>
          <w:sz w:val="28"/>
        </w:rPr>
        <w:t xml:space="preserve"> и </w:t>
      </w:r>
      <w:proofErr w:type="spellStart"/>
      <w:r w:rsidRPr="002C29CA">
        <w:rPr>
          <w:color w:val="000000" w:themeColor="text1"/>
          <w:sz w:val="28"/>
        </w:rPr>
        <w:t>весеннее-летний</w:t>
      </w:r>
      <w:proofErr w:type="spellEnd"/>
      <w:r w:rsidRPr="002C29CA">
        <w:rPr>
          <w:color w:val="000000" w:themeColor="text1"/>
          <w:sz w:val="28"/>
        </w:rPr>
        <w:t xml:space="preserve"> периоды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 подготовке к проведению общероссийского голосования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 подготовке к празднованию Дня Победы;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 работе учреждений культуры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 xml:space="preserve">о проведении </w:t>
      </w:r>
      <w:proofErr w:type="spellStart"/>
      <w:r w:rsidRPr="002C29CA">
        <w:rPr>
          <w:color w:val="000000" w:themeColor="text1"/>
          <w:sz w:val="28"/>
          <w:szCs w:val="28"/>
        </w:rPr>
        <w:t>противопаводковых</w:t>
      </w:r>
      <w:proofErr w:type="spellEnd"/>
      <w:r w:rsidRPr="002C29CA">
        <w:rPr>
          <w:color w:val="000000" w:themeColor="text1"/>
          <w:sz w:val="28"/>
          <w:szCs w:val="28"/>
        </w:rPr>
        <w:t xml:space="preserve">  мероприятий;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lastRenderedPageBreak/>
        <w:t>о подготовке к осенне-зимнему, весенне-летнему пожароопасному периоду;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 правопорядке;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 подготовке предприятий и учреждений к осеннее - зимнему периоду  на 2020-2021 г.г.</w:t>
      </w:r>
    </w:p>
    <w:p w:rsidR="002C29CA" w:rsidRPr="002C29CA" w:rsidRDefault="002C29CA" w:rsidP="002C29CA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>о подготовке к проведению новогодних праздников.</w:t>
      </w:r>
    </w:p>
    <w:p w:rsidR="002C29CA" w:rsidRPr="002C29CA" w:rsidRDefault="002C29CA" w:rsidP="002C29CA">
      <w:pPr>
        <w:tabs>
          <w:tab w:val="left" w:pos="1950"/>
        </w:tabs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 xml:space="preserve">    </w:t>
      </w:r>
    </w:p>
    <w:p w:rsidR="002C29CA" w:rsidRPr="002C29CA" w:rsidRDefault="002C29CA" w:rsidP="002C29CA">
      <w:pPr>
        <w:jc w:val="center"/>
        <w:rPr>
          <w:color w:val="000000" w:themeColor="text1"/>
          <w:sz w:val="28"/>
          <w:szCs w:val="28"/>
        </w:rPr>
      </w:pPr>
      <w:r w:rsidRPr="002C29CA">
        <w:rPr>
          <w:b/>
          <w:color w:val="000000" w:themeColor="text1"/>
          <w:sz w:val="28"/>
          <w:szCs w:val="28"/>
        </w:rPr>
        <w:t>Задачи и планы на  2021 год</w:t>
      </w:r>
    </w:p>
    <w:p w:rsidR="002C29CA" w:rsidRPr="002C29CA" w:rsidRDefault="002C29CA" w:rsidP="002C29CA">
      <w:pPr>
        <w:tabs>
          <w:tab w:val="left" w:pos="1950"/>
        </w:tabs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 xml:space="preserve">       Финансирование на сегодняшний день не соответствует потребностям  сельского поселения и это отразилось в том, что:</w:t>
      </w:r>
    </w:p>
    <w:p w:rsidR="002C29CA" w:rsidRPr="002C29CA" w:rsidRDefault="002C29CA" w:rsidP="002C29CA">
      <w:p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 xml:space="preserve">       - в населенных пунктах необходимо продолжить  ремонт  автомобильных дорог местного значения ( ул</w:t>
      </w:r>
      <w:proofErr w:type="gramStart"/>
      <w:r w:rsidRPr="002C29CA">
        <w:rPr>
          <w:color w:val="000000" w:themeColor="text1"/>
          <w:sz w:val="28"/>
          <w:szCs w:val="28"/>
        </w:rPr>
        <w:t>.О</w:t>
      </w:r>
      <w:proofErr w:type="gramEnd"/>
      <w:r w:rsidRPr="002C29CA">
        <w:rPr>
          <w:color w:val="000000" w:themeColor="text1"/>
          <w:sz w:val="28"/>
          <w:szCs w:val="28"/>
        </w:rPr>
        <w:t xml:space="preserve">ктябрьская </w:t>
      </w:r>
      <w:proofErr w:type="spellStart"/>
      <w:r w:rsidRPr="002C29CA">
        <w:rPr>
          <w:color w:val="000000" w:themeColor="text1"/>
          <w:sz w:val="28"/>
          <w:szCs w:val="28"/>
        </w:rPr>
        <w:t>д.Кокшамары</w:t>
      </w:r>
      <w:proofErr w:type="spellEnd"/>
      <w:r w:rsidRPr="002C29CA">
        <w:rPr>
          <w:color w:val="000000" w:themeColor="text1"/>
          <w:sz w:val="28"/>
          <w:szCs w:val="28"/>
        </w:rPr>
        <w:t>);</w:t>
      </w:r>
    </w:p>
    <w:p w:rsidR="002C29CA" w:rsidRPr="002C29CA" w:rsidRDefault="002C29CA" w:rsidP="002C29CA">
      <w:p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ab/>
        <w:t>-ремонт дороги по ул</w:t>
      </w:r>
      <w:proofErr w:type="gramStart"/>
      <w:r w:rsidRPr="002C29CA">
        <w:rPr>
          <w:color w:val="000000" w:themeColor="text1"/>
          <w:sz w:val="28"/>
          <w:szCs w:val="28"/>
        </w:rPr>
        <w:t>.К</w:t>
      </w:r>
      <w:proofErr w:type="gramEnd"/>
      <w:r w:rsidRPr="002C29CA">
        <w:rPr>
          <w:color w:val="000000" w:themeColor="text1"/>
          <w:sz w:val="28"/>
          <w:szCs w:val="28"/>
        </w:rPr>
        <w:t xml:space="preserve">олхозная в </w:t>
      </w:r>
      <w:proofErr w:type="spellStart"/>
      <w:r w:rsidRPr="002C29CA">
        <w:rPr>
          <w:color w:val="000000" w:themeColor="text1"/>
          <w:sz w:val="28"/>
          <w:szCs w:val="28"/>
        </w:rPr>
        <w:t>с.Сидельниково</w:t>
      </w:r>
      <w:proofErr w:type="spellEnd"/>
    </w:p>
    <w:p w:rsidR="002C29CA" w:rsidRPr="002C29CA" w:rsidRDefault="002C29CA" w:rsidP="002C29CA">
      <w:pPr>
        <w:jc w:val="both"/>
        <w:rPr>
          <w:color w:val="000000" w:themeColor="text1"/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ab/>
        <w:t>-</w:t>
      </w:r>
      <w:proofErr w:type="spellStart"/>
      <w:r w:rsidRPr="002C29CA">
        <w:rPr>
          <w:color w:val="000000" w:themeColor="text1"/>
          <w:sz w:val="28"/>
          <w:szCs w:val="28"/>
        </w:rPr>
        <w:t>грейдирование</w:t>
      </w:r>
      <w:proofErr w:type="spellEnd"/>
      <w:r w:rsidRPr="002C29CA">
        <w:rPr>
          <w:color w:val="000000" w:themeColor="text1"/>
          <w:sz w:val="28"/>
          <w:szCs w:val="28"/>
        </w:rPr>
        <w:t xml:space="preserve"> по ул</w:t>
      </w:r>
      <w:proofErr w:type="gramStart"/>
      <w:r w:rsidRPr="002C29CA">
        <w:rPr>
          <w:color w:val="000000" w:themeColor="text1"/>
          <w:sz w:val="28"/>
          <w:szCs w:val="28"/>
        </w:rPr>
        <w:t>.П</w:t>
      </w:r>
      <w:proofErr w:type="gramEnd"/>
      <w:r w:rsidRPr="002C29CA">
        <w:rPr>
          <w:color w:val="000000" w:themeColor="text1"/>
          <w:sz w:val="28"/>
          <w:szCs w:val="28"/>
        </w:rPr>
        <w:t xml:space="preserve">ионерская в </w:t>
      </w:r>
      <w:proofErr w:type="spellStart"/>
      <w:r w:rsidRPr="002C29CA">
        <w:rPr>
          <w:color w:val="000000" w:themeColor="text1"/>
          <w:sz w:val="28"/>
          <w:szCs w:val="28"/>
        </w:rPr>
        <w:t>с.Сидельниково</w:t>
      </w:r>
      <w:proofErr w:type="spellEnd"/>
      <w:r w:rsidRPr="002C29CA">
        <w:rPr>
          <w:color w:val="000000" w:themeColor="text1"/>
          <w:sz w:val="28"/>
          <w:szCs w:val="28"/>
        </w:rPr>
        <w:t xml:space="preserve"> </w:t>
      </w:r>
    </w:p>
    <w:p w:rsidR="002C29CA" w:rsidRDefault="002C29CA" w:rsidP="002C29CA">
      <w:pPr>
        <w:jc w:val="both"/>
        <w:rPr>
          <w:sz w:val="28"/>
          <w:szCs w:val="28"/>
        </w:rPr>
      </w:pPr>
      <w:r w:rsidRPr="002C29CA">
        <w:rPr>
          <w:color w:val="000000" w:themeColor="text1"/>
          <w:sz w:val="28"/>
          <w:szCs w:val="28"/>
        </w:rPr>
        <w:t xml:space="preserve">        -  установки станции обезжелезивания</w:t>
      </w:r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 (необходимо разработать ПСД);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-передаче  коммунальной службе объектов водоснабжения и водоотведения, </w:t>
      </w:r>
    </w:p>
    <w:p w:rsidR="002C29CA" w:rsidRPr="001906F0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не решен вопрос по передаче объектов энерго</w:t>
      </w:r>
      <w:r>
        <w:rPr>
          <w:sz w:val="28"/>
          <w:szCs w:val="28"/>
        </w:rPr>
        <w:t xml:space="preserve">снабжения (линии электропередач)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энергоснабжающим</w:t>
      </w:r>
      <w:proofErr w:type="spellEnd"/>
      <w:r>
        <w:rPr>
          <w:sz w:val="28"/>
          <w:szCs w:val="28"/>
        </w:rPr>
        <w:t xml:space="preserve"> организациям;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передача объектов теплоснабжения – трубопровода теплоснабжающей организации;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благоустройство изгороди на кладбище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;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установка и обустройство контейнерных площадок для сбора ТКО;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8473D">
        <w:rPr>
          <w:sz w:val="28"/>
          <w:szCs w:val="28"/>
        </w:rPr>
        <w:t>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улицам, монтаж силового изоляционного провода для управления уличным освещением по улицам (пятый провод)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-участие в национальных проектах и программах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дома-музея</w:t>
      </w:r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ржумка</w:t>
      </w:r>
      <w:proofErr w:type="spellEnd"/>
      <w:r>
        <w:rPr>
          <w:sz w:val="28"/>
          <w:szCs w:val="28"/>
        </w:rPr>
        <w:t xml:space="preserve"> ремонт здания ФАП и памятника </w:t>
      </w:r>
      <w:proofErr w:type="spellStart"/>
      <w:r>
        <w:rPr>
          <w:sz w:val="28"/>
          <w:szCs w:val="28"/>
        </w:rPr>
        <w:t>ВОв</w:t>
      </w:r>
      <w:proofErr w:type="spellEnd"/>
    </w:p>
    <w:p w:rsidR="002C29CA" w:rsidRDefault="002C29CA" w:rsidP="002C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 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ермеров </w:t>
      </w:r>
      <w:proofErr w:type="spellStart"/>
      <w:r>
        <w:rPr>
          <w:sz w:val="28"/>
          <w:szCs w:val="28"/>
        </w:rPr>
        <w:t>д.Уржумка</w:t>
      </w:r>
      <w:proofErr w:type="spellEnd"/>
      <w:r>
        <w:rPr>
          <w:sz w:val="28"/>
          <w:szCs w:val="28"/>
        </w:rPr>
        <w:t xml:space="preserve"> уличное освещение</w:t>
      </w:r>
    </w:p>
    <w:p w:rsidR="002C29CA" w:rsidRDefault="002C29CA" w:rsidP="002C29CA">
      <w:pPr>
        <w:jc w:val="both"/>
        <w:rPr>
          <w:sz w:val="28"/>
          <w:szCs w:val="28"/>
        </w:rPr>
      </w:pPr>
    </w:p>
    <w:p w:rsidR="002C29CA" w:rsidRPr="00177F04" w:rsidRDefault="002C29CA" w:rsidP="002C29CA">
      <w:pPr>
        <w:jc w:val="both"/>
        <w:rPr>
          <w:sz w:val="28"/>
        </w:rPr>
      </w:pPr>
      <w:r>
        <w:rPr>
          <w:sz w:val="28"/>
        </w:rPr>
        <w:tab/>
      </w:r>
      <w:r w:rsidRPr="00177F04">
        <w:rPr>
          <w:sz w:val="28"/>
        </w:rPr>
        <w:t xml:space="preserve">В завершении своего доклада хочу поблагодарить всех, кто помогает нам в решении </w:t>
      </w:r>
      <w:r>
        <w:rPr>
          <w:sz w:val="28"/>
        </w:rPr>
        <w:t xml:space="preserve">вопросов местного значения. </w:t>
      </w:r>
      <w:proofErr w:type="gramStart"/>
      <w:r w:rsidRPr="00177F04">
        <w:rPr>
          <w:sz w:val="28"/>
        </w:rPr>
        <w:t>Уверена</w:t>
      </w:r>
      <w:proofErr w:type="gramEnd"/>
      <w:r>
        <w:rPr>
          <w:sz w:val="28"/>
        </w:rPr>
        <w:t>, вместе мы сможем сделать многое.</w:t>
      </w:r>
    </w:p>
    <w:p w:rsidR="002C29CA" w:rsidRPr="00E40E65" w:rsidRDefault="002C29CA" w:rsidP="00455BE3">
      <w:pPr>
        <w:jc w:val="both"/>
        <w:rPr>
          <w:sz w:val="28"/>
          <w:szCs w:val="28"/>
        </w:rPr>
      </w:pPr>
    </w:p>
    <w:p w:rsidR="00E73AA6" w:rsidRPr="00E40E65" w:rsidRDefault="00E73AA6" w:rsidP="008C16F3">
      <w:pPr>
        <w:rPr>
          <w:sz w:val="28"/>
          <w:szCs w:val="28"/>
        </w:rPr>
      </w:pPr>
    </w:p>
    <w:sectPr w:rsidR="00E73AA6" w:rsidRPr="00E40E65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F3"/>
    <w:rsid w:val="002C29CA"/>
    <w:rsid w:val="002F3AD7"/>
    <w:rsid w:val="00350C38"/>
    <w:rsid w:val="003936D4"/>
    <w:rsid w:val="003A6C8E"/>
    <w:rsid w:val="003B24B2"/>
    <w:rsid w:val="003D7C9F"/>
    <w:rsid w:val="00455BE3"/>
    <w:rsid w:val="004B6281"/>
    <w:rsid w:val="004E6A1B"/>
    <w:rsid w:val="00675272"/>
    <w:rsid w:val="008649C9"/>
    <w:rsid w:val="008C16F3"/>
    <w:rsid w:val="008F3EDC"/>
    <w:rsid w:val="00925B8B"/>
    <w:rsid w:val="009B5E06"/>
    <w:rsid w:val="00C2678B"/>
    <w:rsid w:val="00CC0D47"/>
    <w:rsid w:val="00CE525D"/>
    <w:rsid w:val="00E40E65"/>
    <w:rsid w:val="00E73AA6"/>
    <w:rsid w:val="00EA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3A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73A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AA6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styleId="a7">
    <w:name w:val="Body Text Indent"/>
    <w:basedOn w:val="a"/>
    <w:link w:val="a8"/>
    <w:rsid w:val="00E73AA6"/>
    <w:pPr>
      <w:ind w:left="435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73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73A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73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3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C29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2C29CA"/>
    <w:rPr>
      <w:rFonts w:ascii="Calibri" w:eastAsia="Calibri" w:hAnsi="Calibri" w:cs="Times New Roman"/>
    </w:rPr>
  </w:style>
  <w:style w:type="paragraph" w:customStyle="1" w:styleId="ConsPlusNormal">
    <w:name w:val="ConsPlusNormal"/>
    <w:rsid w:val="002C2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name">
    <w:name w:val="doc_name"/>
    <w:basedOn w:val="a0"/>
    <w:rsid w:val="002C2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15</cp:revision>
  <cp:lastPrinted>2019-12-19T13:38:00Z</cp:lastPrinted>
  <dcterms:created xsi:type="dcterms:W3CDTF">2019-02-13T04:14:00Z</dcterms:created>
  <dcterms:modified xsi:type="dcterms:W3CDTF">2021-03-04T10:39:00Z</dcterms:modified>
</cp:coreProperties>
</file>